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74AC" w:rsidRPr="00D874AC" w:rsidRDefault="00D874AC" w:rsidP="00D874AC">
      <w:pPr>
        <w:ind w:firstLineChars="900" w:firstLine="1890"/>
        <w:rPr>
          <w:b/>
          <w:color w:val="FF0000"/>
          <w:sz w:val="32"/>
          <w:szCs w:val="32"/>
        </w:rPr>
      </w:pPr>
      <w:bookmarkStart w:id="0" w:name="_GoBack"/>
      <w:r w:rsidRPr="00D874AC">
        <w:rPr>
          <w:noProof/>
          <w:color w:val="FF0000"/>
        </w:rPr>
        <w:drawing>
          <wp:anchor distT="0" distB="0" distL="114300" distR="114300" simplePos="0" relativeHeight="251660288" behindDoc="0" locked="0" layoutInCell="1" allowOverlap="1" wp14:anchorId="4CAA4A45" wp14:editId="3BF020B1">
            <wp:simplePos x="0" y="0"/>
            <wp:positionH relativeFrom="page">
              <wp:posOffset>12687300</wp:posOffset>
            </wp:positionH>
            <wp:positionV relativeFrom="topMargin">
              <wp:posOffset>10655300</wp:posOffset>
            </wp:positionV>
            <wp:extent cx="495300" cy="292100"/>
            <wp:effectExtent l="0" t="0" r="0" b="0"/>
            <wp:wrapNone/>
            <wp:docPr id="247242462" name="图片 24724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6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5300" cy="292100"/>
                    </a:xfrm>
                    <a:prstGeom prst="rect">
                      <a:avLst/>
                    </a:prstGeom>
                    <a:noFill/>
                  </pic:spPr>
                </pic:pic>
              </a:graphicData>
            </a:graphic>
            <wp14:sizeRelH relativeFrom="page">
              <wp14:pctWidth>0</wp14:pctWidth>
            </wp14:sizeRelH>
            <wp14:sizeRelV relativeFrom="page">
              <wp14:pctHeight>0</wp14:pctHeight>
            </wp14:sizeRelV>
          </wp:anchor>
        </w:drawing>
      </w:r>
      <w:r w:rsidRPr="00D874AC">
        <w:rPr>
          <w:rFonts w:hint="eastAsia"/>
          <w:b/>
          <w:color w:val="FF0000"/>
          <w:sz w:val="32"/>
          <w:szCs w:val="32"/>
        </w:rPr>
        <w:t>专题</w:t>
      </w:r>
      <w:r w:rsidRPr="00D874AC">
        <w:rPr>
          <w:b/>
          <w:color w:val="FF0000"/>
          <w:sz w:val="32"/>
          <w:szCs w:val="32"/>
        </w:rPr>
        <w:t xml:space="preserve">03 </w:t>
      </w:r>
      <w:r w:rsidRPr="00D874AC">
        <w:rPr>
          <w:rFonts w:hint="eastAsia"/>
          <w:b/>
          <w:color w:val="FF0000"/>
          <w:sz w:val="32"/>
          <w:szCs w:val="32"/>
        </w:rPr>
        <w:t>物态变化</w:t>
      </w:r>
    </w:p>
    <w:bookmarkEnd w:id="0"/>
    <w:p w:rsidR="00D874AC" w:rsidRDefault="00D874AC" w:rsidP="00D874AC">
      <w:pPr>
        <w:rPr>
          <w:rFonts w:ascii="宋体" w:hAnsi="宋体"/>
          <w:b/>
          <w:sz w:val="24"/>
        </w:rPr>
      </w:pPr>
      <w:r>
        <w:rPr>
          <w:rFonts w:ascii="宋体" w:hAnsi="宋体" w:cs="宋体"/>
          <w:noProof/>
          <w:sz w:val="24"/>
          <w:szCs w:val="24"/>
        </w:rPr>
        <w:drawing>
          <wp:inline distT="0" distB="0" distL="0" distR="0">
            <wp:extent cx="1724025" cy="838200"/>
            <wp:effectExtent l="0" t="0" r="9525" b="0"/>
            <wp:docPr id="247242451" name="图片 247242451" descr="D:\用户目录\我的文档\Tencent Files\2015591458\Image\C2C\`(C02O`}UACKMG~J_BWMO2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用户目录\我的文档\Tencent Files\2015591458\Image\C2C\`(C02O`}UACKMG~J_BWMO2Y.png"/>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1724025" cy="838200"/>
                    </a:xfrm>
                    <a:prstGeom prst="rect">
                      <a:avLst/>
                    </a:prstGeom>
                    <a:noFill/>
                    <a:ln>
                      <a:noFill/>
                    </a:ln>
                  </pic:spPr>
                </pic:pic>
              </a:graphicData>
            </a:graphic>
          </wp:inline>
        </w:drawing>
      </w:r>
    </w:p>
    <w:p w:rsidR="00D874AC" w:rsidRDefault="00D874AC" w:rsidP="00D874AC">
      <w:pPr>
        <w:rPr>
          <w:rFonts w:ascii="宋体" w:hAnsi="宋体" w:hint="eastAsia"/>
          <w:b/>
          <w:sz w:val="24"/>
        </w:rPr>
      </w:pPr>
      <w:r>
        <w:rPr>
          <w:rFonts w:ascii="宋体" w:hAnsi="宋体" w:cs="宋体"/>
          <w:noProof/>
          <w:sz w:val="24"/>
          <w:szCs w:val="24"/>
        </w:rPr>
        <w:drawing>
          <wp:inline distT="0" distB="0" distL="0" distR="0">
            <wp:extent cx="5524500" cy="6572250"/>
            <wp:effectExtent l="0" t="0" r="0" b="0"/>
            <wp:docPr id="247242450" name="图片 247242450" descr="D:\用户目录\我的文档\Tencent Files\1301293864\Image\C2C\QHHJ5MBQB]E(6@]D`{4YZ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用户目录\我的文档\Tencent Files\1301293864\Image\C2C\QHHJ5MBQB]E(6@]D`{4YZOK.png"/>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5524500" cy="6572250"/>
                    </a:xfrm>
                    <a:prstGeom prst="rect">
                      <a:avLst/>
                    </a:prstGeom>
                    <a:noFill/>
                    <a:ln>
                      <a:noFill/>
                    </a:ln>
                  </pic:spPr>
                </pic:pic>
              </a:graphicData>
            </a:graphic>
          </wp:inline>
        </w:drawing>
      </w:r>
    </w:p>
    <w:p w:rsidR="00D874AC" w:rsidRDefault="00D874AC" w:rsidP="00D874AC">
      <w:pPr>
        <w:rPr>
          <w:rFonts w:ascii="宋体" w:hAnsi="宋体" w:hint="eastAsia"/>
          <w:b/>
          <w:sz w:val="24"/>
        </w:rPr>
      </w:pPr>
    </w:p>
    <w:p w:rsidR="00D874AC" w:rsidRDefault="00D874AC" w:rsidP="00D874AC">
      <w:pPr>
        <w:rPr>
          <w:rFonts w:ascii="宋体" w:hAnsi="宋体" w:hint="eastAsia"/>
          <w:b/>
          <w:sz w:val="24"/>
        </w:rPr>
      </w:pPr>
    </w:p>
    <w:p w:rsidR="00D874AC" w:rsidRDefault="00D874AC" w:rsidP="00D874AC">
      <w:pPr>
        <w:rPr>
          <w:rFonts w:ascii="宋体" w:hAnsi="宋体" w:hint="eastAsia"/>
          <w:b/>
          <w:sz w:val="24"/>
        </w:rPr>
      </w:pPr>
    </w:p>
    <w:p w:rsidR="00D874AC" w:rsidRDefault="00D874AC" w:rsidP="00D874AC">
      <w:pPr>
        <w:rPr>
          <w:rFonts w:ascii="宋体" w:hAnsi="宋体" w:hint="eastAsia"/>
          <w:b/>
          <w:sz w:val="24"/>
        </w:rPr>
      </w:pPr>
      <w:r>
        <w:rPr>
          <w:rFonts w:hint="eastAsia"/>
          <w:noProof/>
        </w:rPr>
        <w:lastRenderedPageBreak/>
        <mc:AlternateContent>
          <mc:Choice Requires="wpg">
            <w:drawing>
              <wp:anchor distT="0" distB="0" distL="114300" distR="114300" simplePos="0" relativeHeight="251665408" behindDoc="0" locked="0" layoutInCell="1" allowOverlap="1">
                <wp:simplePos x="0" y="0"/>
                <wp:positionH relativeFrom="column">
                  <wp:posOffset>38100</wp:posOffset>
                </wp:positionH>
                <wp:positionV relativeFrom="paragraph">
                  <wp:posOffset>120015</wp:posOffset>
                </wp:positionV>
                <wp:extent cx="1765935" cy="768350"/>
                <wp:effectExtent l="0" t="0" r="0" b="12700"/>
                <wp:wrapNone/>
                <wp:docPr id="247242461" name="组合 247242461"/>
                <wp:cNvGraphicFramePr/>
                <a:graphic xmlns:a="http://schemas.openxmlformats.org/drawingml/2006/main">
                  <a:graphicData uri="http://schemas.microsoft.com/office/word/2010/wordprocessingGroup">
                    <wpg:wgp>
                      <wpg:cNvGrpSpPr/>
                      <wpg:grpSpPr>
                        <a:xfrm>
                          <a:off x="0" y="0"/>
                          <a:ext cx="1765935" cy="768350"/>
                          <a:chOff x="0" y="0"/>
                          <a:chExt cx="1497" cy="332"/>
                        </a:xfrm>
                      </wpg:grpSpPr>
                      <wps:wsp>
                        <wps:cNvPr id="290" name="文本框 73"/>
                        <wps:cNvSpPr txBox="1"/>
                        <wps:spPr>
                          <a:xfrm>
                            <a:off x="0" y="2"/>
                            <a:ext cx="1497" cy="330"/>
                          </a:xfrm>
                          <a:prstGeom prst="rect">
                            <a:avLst/>
                          </a:prstGeom>
                          <a:noFill/>
                          <a:ln>
                            <a:noFill/>
                          </a:ln>
                        </wps:spPr>
                        <wps:txbx>
                          <w:txbxContent>
                            <w:p w:rsidR="00D874AC" w:rsidRDefault="00D874AC" w:rsidP="00D874AC">
                              <w:pPr>
                                <w:pStyle w:val="a5"/>
                                <w:spacing w:line="264" w:lineRule="auto"/>
                                <w:rPr>
                                  <w:b/>
                                  <w:color w:val="0000FF"/>
                                  <w:sz w:val="21"/>
                                  <w:szCs w:val="21"/>
                                </w:rPr>
                              </w:pPr>
                              <w:r>
                                <w:rPr>
                                  <w:rFonts w:cs="Calibri"/>
                                  <w:noProof/>
                                  <w:sz w:val="20"/>
                                  <w:szCs w:val="20"/>
                                  <w:lang w:val="en-US"/>
                                </w:rPr>
                                <w:drawing>
                                  <wp:inline distT="0" distB="0" distL="0" distR="0">
                                    <wp:extent cx="619125" cy="495300"/>
                                    <wp:effectExtent l="0" t="0" r="9525" b="0"/>
                                    <wp:docPr id="247242463" name="图片 247242463" descr="D:\用户目录\我的文档\Tencent Files\1301293864\Image\C2C\_WP`A_$W`CH}3~%@@ORDNN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用户目录\我的文档\Tencent Files\1301293864\Image\C2C\_WP`A_$W`CH}3~%@@ORDNNJ.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291" name="矩形 291"/>
                        <wps:cNvSpPr/>
                        <wps:spPr>
                          <a:xfrm>
                            <a:off x="0" y="0"/>
                            <a:ext cx="1406" cy="330"/>
                          </a:xfrm>
                          <a:prstGeom prst="rect">
                            <a:avLst/>
                          </a:prstGeom>
                          <a:noFill/>
                          <a:ln w="9525">
                            <a:solidFill>
                              <a:srgbClr val="000000"/>
                            </a:solidFill>
                            <a:miter lim="0"/>
                            <a:headEnd/>
                            <a:tailEnd/>
                          </a:ln>
                        </wps:spPr>
                        <wps:bodyPr anchor="ctr" upright="1">
                          <a:spAutoFit/>
                        </wps:bodyPr>
                      </wps:wsp>
                    </wpg:wgp>
                  </a:graphicData>
                </a:graphic>
                <wp14:sizeRelH relativeFrom="page">
                  <wp14:pctWidth>0</wp14:pctWidth>
                </wp14:sizeRelH>
                <wp14:sizeRelV relativeFrom="page">
                  <wp14:pctHeight>0</wp14:pctHeight>
                </wp14:sizeRelV>
              </wp:anchor>
            </w:drawing>
          </mc:Choice>
          <mc:Fallback>
            <w:pict>
              <v:group id="组合 247242461" o:spid="_x0000_s1026" style="position:absolute;left:0;text-align:left;margin-left:3pt;margin-top:9.45pt;width:139.05pt;height:60.5pt;z-index:251665408"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">
                <v:shapetype id="_x0000_t202" coordsize="21600,21600" o:spt="202" path="m,l,21600r21600,l21600,xe">
                  <v:stroke joinstyle="miter"/>
                  <v:path gradientshapeok="t" o:connecttype="rect"/>
                </v:shapetype>
                <v:shape id="文本框 73" o:spid="_x0000_s1027" type="#_x0000_t202" style="position:absolute;top:2;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rG8IA&#10;AADcAAAADwAAAGRycy9kb3ducmV2LnhtbERPz2vCMBS+C/sfwht4s8nEie1My1AGnibWbbDbo3m2&#10;Zc1LaTJb/3tzGOz48f3eFpPtxJUG3zrW8JQoEMSVMy3XGj7Ob4sNCB+QDXaOScONPBT5w2yLmXEj&#10;n+hahlrEEPYZamhC6DMpfdWQRZ+4njhyFzdYDBEOtTQDjjHcdnKp1FpabDk2NNjTrqHqp/y1Gj7f&#10;L99fK3Ws9/a5H92kJNtUaj1/nF5fQASawr/4z30wGpZp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sbwgAAANwAAAAPAAAAAAAAAAAAAAAAAJgCAABkcnMvZG93&#10;bnJldi54bWxQSwUGAAAAAAQABAD1AAAAhwMAAAAA&#10;" filled="f" stroked="f">
                  <v:textbox>
                    <w:txbxContent>
                      <w:p w:rsidR="00D874AC" w:rsidRDefault="00D874AC" w:rsidP="00D874AC">
                        <w:pPr>
                          <w:pStyle w:val="a5"/>
                          <w:spacing w:line="264" w:lineRule="auto"/>
                          <w:rPr>
                            <w:b/>
                            <w:color w:val="0000FF"/>
                            <w:sz w:val="21"/>
                            <w:szCs w:val="21"/>
                          </w:rPr>
                        </w:pPr>
                        <w:r>
                          <w:rPr>
                            <w:rFonts w:cs="Calibri"/>
                            <w:noProof/>
                            <w:sz w:val="20"/>
                            <w:szCs w:val="20"/>
                            <w:lang w:val="en-US"/>
                          </w:rPr>
                          <w:drawing>
                            <wp:inline distT="0" distB="0" distL="0" distR="0">
                              <wp:extent cx="619125" cy="495300"/>
                              <wp:effectExtent l="0" t="0" r="9525" b="0"/>
                              <wp:docPr id="247242463" name="图片 247242463" descr="D:\用户目录\我的文档\Tencent Files\1301293864\Image\C2C\_WP`A_$W`CH}3~%@@ORDNN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用户目录\我的文档\Tencent Files\1301293864\Image\C2C\_WP`A_$W`CH}3~%@@ORDNNJ.pn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291" o:spid="_x0000_s1028" style="position:absolute;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EdncMA&#10;AADcAAAADwAAAGRycy9kb3ducmV2LnhtbESPT2sCMRTE74LfITzBm2bV0j+rUUQt7k20hV6fm9dk&#10;6eZl2UTdfvumIHgcZuY3zGLVuVpcqQ2VZwWTcQaCuPS6YqPg8+N99AoiRGSNtWdS8EsBVst+b4G5&#10;9jc+0vUUjUgQDjkqsDE2uZShtOQwjH1DnLxv3zqMSbZG6hZvCe5qOc2yZ+mw4rRgsaGNpfLndHEK&#10;DsZs9wUWs/PXU1fu7Yv1u5lVajjo1nMQkbr4CN/bhVYwfZvA/5l0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EdncMAAADcAAAADwAAAAAAAAAAAAAAAACYAgAAZHJzL2Rv&#10;d25yZXYueG1sUEsFBgAAAAAEAAQA9QAAAIgDAAAAAA==&#10;" filled="f">
                  <v:stroke miterlimit="0"/>
                  <v:textbox style="mso-fit-shape-to-text:t"/>
                </v:rect>
              </v:group>
            </w:pict>
          </mc:Fallback>
        </mc:AlternateContent>
      </w:r>
    </w:p>
    <w:p w:rsidR="00D874AC" w:rsidRDefault="00D874AC" w:rsidP="00D874AC">
      <w:pPr>
        <w:rPr>
          <w:rFonts w:ascii="宋体" w:hAnsi="宋体" w:hint="eastAsia"/>
          <w:b/>
          <w:sz w:val="24"/>
        </w:rPr>
      </w:pPr>
    </w:p>
    <w:p w:rsidR="00D874AC" w:rsidRDefault="00D874AC" w:rsidP="00D874AC">
      <w:pPr>
        <w:rPr>
          <w:rFonts w:ascii="宋体" w:hAnsi="宋体" w:hint="eastAsia"/>
          <w:b/>
          <w:sz w:val="24"/>
        </w:rPr>
      </w:pPr>
    </w:p>
    <w:p w:rsidR="00D874AC" w:rsidRDefault="00D874AC" w:rsidP="00D874AC">
      <w:pPr>
        <w:rPr>
          <w:rFonts w:ascii="宋体" w:hAnsi="宋体" w:hint="eastAsia"/>
          <w:b/>
          <w:sz w:val="24"/>
        </w:rPr>
      </w:pPr>
    </w:p>
    <w:p w:rsidR="00D874AC" w:rsidRDefault="00D874AC" w:rsidP="00D874AC">
      <w:pPr>
        <w:spacing w:line="360" w:lineRule="auto"/>
        <w:rPr>
          <w:rFonts w:ascii="宋体" w:hAnsi="宋体" w:hint="eastAsia"/>
          <w:color w:val="000000"/>
          <w:szCs w:val="21"/>
        </w:rPr>
      </w:pPr>
    </w:p>
    <w:p w:rsidR="00D874AC" w:rsidRDefault="00D874AC" w:rsidP="00D874AC">
      <w:pPr>
        <w:spacing w:line="360" w:lineRule="auto"/>
        <w:rPr>
          <w:rFonts w:ascii="宋体" w:hAnsi="宋体" w:cs="宋体" w:hint="eastAsia"/>
          <w:b/>
          <w:color w:val="000000"/>
          <w:szCs w:val="21"/>
          <w:highlight w:val="yellow"/>
        </w:rPr>
      </w:pPr>
      <w:r>
        <w:rPr>
          <w:rFonts w:ascii="宋体" w:hAnsi="宋体" w:cs="宋体" w:hint="eastAsia"/>
          <w:color w:val="000000"/>
          <w:szCs w:val="21"/>
        </w:rPr>
        <w:t>1.</w:t>
      </w:r>
      <w:r>
        <w:rPr>
          <w:rFonts w:ascii="宋体" w:hAnsi="宋体" w:cs="宋体" w:hint="eastAsia"/>
          <w:snapToGrid w:val="0"/>
          <w:color w:val="000000"/>
          <w:kern w:val="0"/>
          <w:szCs w:val="21"/>
        </w:rPr>
        <w:t>描述固、液和气三种物态的基本特征。列举自然界和生活中不同状态的物质及其应用。</w:t>
      </w:r>
    </w:p>
    <w:p w:rsidR="00D874AC" w:rsidRDefault="00D874AC" w:rsidP="00D874AC">
      <w:pPr>
        <w:spacing w:line="360" w:lineRule="auto"/>
        <w:rPr>
          <w:rFonts w:ascii="宋体" w:hAnsi="宋体" w:cs="宋体" w:hint="eastAsia"/>
          <w:b/>
          <w:color w:val="000000"/>
          <w:szCs w:val="21"/>
          <w:highlight w:val="yellow"/>
        </w:rPr>
      </w:pPr>
      <w:r>
        <w:rPr>
          <w:rFonts w:ascii="宋体" w:hAnsi="宋体" w:cs="宋体" w:hint="eastAsia"/>
          <w:color w:val="000000"/>
          <w:szCs w:val="21"/>
        </w:rPr>
        <w:t>2.说出生活环境中常见的温度值。了解液体温度计的工作原理，会用常见温度计测量温度。尝试对环境温度问题发表自己的见解。</w:t>
      </w:r>
    </w:p>
    <w:p w:rsidR="00D874AC" w:rsidRDefault="00D874AC" w:rsidP="00D874AC">
      <w:pPr>
        <w:spacing w:line="360" w:lineRule="auto"/>
        <w:rPr>
          <w:rFonts w:ascii="宋体" w:hAnsi="宋体" w:cs="宋体" w:hint="eastAsia"/>
          <w:color w:val="000000"/>
          <w:szCs w:val="21"/>
        </w:rPr>
      </w:pPr>
      <w:r>
        <w:rPr>
          <w:rFonts w:ascii="宋体" w:hAnsi="宋体" w:cs="宋体" w:hint="eastAsia"/>
          <w:color w:val="000000"/>
          <w:szCs w:val="21"/>
        </w:rPr>
        <w:t>3.经历物态变化的实验探究过程，知道物质的熔点、凝固点和沸点，了解物态变化过程中的吸热和放热现象。用物态变化的知识说明自然界和生活中的有关现象。</w:t>
      </w:r>
    </w:p>
    <w:p w:rsidR="00D874AC" w:rsidRDefault="00D874AC" w:rsidP="00D874AC">
      <w:pPr>
        <w:spacing w:line="360" w:lineRule="auto"/>
        <w:rPr>
          <w:rFonts w:ascii="宋体" w:hAnsi="宋体" w:cs="宋体" w:hint="eastAsia"/>
          <w:b/>
          <w:szCs w:val="21"/>
        </w:rPr>
      </w:pPr>
      <w:r>
        <w:rPr>
          <w:rFonts w:ascii="宋体" w:hAnsi="宋体" w:cs="宋体" w:hint="eastAsia"/>
          <w:color w:val="000000"/>
          <w:szCs w:val="21"/>
        </w:rPr>
        <w:t>4.用水的三态变化说明自然界中的一些水循环现象。了解我国和当地的水资源状况，有关心环境和节约用水的意识。</w:t>
      </w:r>
    </w:p>
    <w:p w:rsidR="00D874AC" w:rsidRDefault="00D874AC" w:rsidP="00D874AC">
      <w:pPr>
        <w:spacing w:line="360" w:lineRule="auto"/>
        <w:rPr>
          <w:rFonts w:ascii="宋体" w:hAnsi="宋体" w:cs="宋体" w:hint="eastAsia"/>
          <w:b/>
          <w:szCs w:val="21"/>
        </w:rPr>
      </w:pPr>
      <w:r>
        <w:rPr>
          <w:rFonts w:ascii="宋体" w:hAnsi="宋体" w:cs="宋体"/>
          <w:noProof/>
          <w:szCs w:val="21"/>
        </w:rPr>
        <w:drawing>
          <wp:inline distT="0" distB="0" distL="0" distR="0">
            <wp:extent cx="1847850" cy="876300"/>
            <wp:effectExtent l="0" t="0" r="0" b="0"/>
            <wp:docPr id="247242449" name="图片 247242449" descr="D:\用户目录\我的文档\Tencent Files\2015591458\Image\C2C\FH83OYK05QP@27FA8E5A1Q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用户目录\我的文档\Tencent Files\2015591458\Image\C2C\FH83OYK05QP@27FA8E5A1QT.png"/>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1847850" cy="876300"/>
                    </a:xfrm>
                    <a:prstGeom prst="rect">
                      <a:avLst/>
                    </a:prstGeom>
                    <a:noFill/>
                    <a:ln>
                      <a:noFill/>
                    </a:ln>
                  </pic:spPr>
                </pic:pic>
              </a:graphicData>
            </a:graphic>
          </wp:inline>
        </w:drawing>
      </w:r>
    </w:p>
    <w:p w:rsidR="00D874AC" w:rsidRDefault="00D874AC" w:rsidP="00D874AC">
      <w:pPr>
        <w:spacing w:line="360" w:lineRule="auto"/>
        <w:rPr>
          <w:rFonts w:ascii="宋体" w:hAnsi="宋体" w:cs="宋体" w:hint="eastAsia"/>
          <w:b/>
          <w:szCs w:val="21"/>
        </w:rPr>
      </w:pPr>
      <w:r>
        <w:rPr>
          <w:rFonts w:ascii="宋体" w:hAnsi="宋体" w:cs="宋体" w:hint="eastAsia"/>
          <w:b/>
          <w:szCs w:val="21"/>
        </w:rPr>
        <w:t>考点一：温度及其测量</w:t>
      </w:r>
    </w:p>
    <w:p w:rsidR="00D874AC" w:rsidRDefault="00D874AC" w:rsidP="00D874AC">
      <w:pPr>
        <w:spacing w:line="360" w:lineRule="auto"/>
        <w:rPr>
          <w:rFonts w:ascii="宋体" w:hAnsi="宋体" w:cs="宋体" w:hint="eastAsia"/>
          <w:szCs w:val="21"/>
        </w:rPr>
      </w:pPr>
      <w:r>
        <w:rPr>
          <w:rFonts w:ascii="宋体" w:hAnsi="宋体" w:cs="宋体" w:hint="eastAsia"/>
          <w:szCs w:val="21"/>
        </w:rPr>
        <w:t>1.温度</w:t>
      </w:r>
    </w:p>
    <w:p w:rsidR="00D874AC" w:rsidRDefault="00D874AC" w:rsidP="00D874AC">
      <w:pPr>
        <w:spacing w:line="360" w:lineRule="auto"/>
        <w:rPr>
          <w:rFonts w:ascii="宋体" w:hAnsi="宋体" w:cs="宋体" w:hint="eastAsia"/>
          <w:szCs w:val="21"/>
        </w:rPr>
      </w:pPr>
      <w:r>
        <w:rPr>
          <w:rFonts w:ascii="宋体" w:hAnsi="宋体" w:cs="宋体" w:hint="eastAsia"/>
          <w:szCs w:val="21"/>
        </w:rPr>
        <w:t>（1）定义：表示物体冷热程度。</w:t>
      </w:r>
    </w:p>
    <w:p w:rsidR="00D874AC" w:rsidRDefault="00D874AC" w:rsidP="00D874AC">
      <w:pPr>
        <w:spacing w:line="360" w:lineRule="auto"/>
        <w:rPr>
          <w:rFonts w:ascii="宋体" w:hAnsi="宋体" w:cs="宋体" w:hint="eastAsia"/>
          <w:szCs w:val="21"/>
        </w:rPr>
      </w:pPr>
      <w:r>
        <w:rPr>
          <w:rFonts w:ascii="宋体" w:hAnsi="宋体" w:cs="宋体" w:hint="eastAsia"/>
          <w:szCs w:val="21"/>
        </w:rPr>
        <w:t>（2）摄氏温度（℃）：在标准大气压下，冰水混合物的温度规定为0℃，沸水的温度规定为100℃。</w:t>
      </w:r>
    </w:p>
    <w:p w:rsidR="00D874AC" w:rsidRDefault="00D874AC" w:rsidP="00D874AC">
      <w:pPr>
        <w:spacing w:line="360" w:lineRule="auto"/>
        <w:rPr>
          <w:rFonts w:ascii="宋体" w:hAnsi="宋体" w:cs="宋体" w:hint="eastAsia"/>
          <w:szCs w:val="21"/>
        </w:rPr>
      </w:pPr>
      <w:r>
        <w:rPr>
          <w:rFonts w:ascii="宋体" w:hAnsi="宋体" w:cs="宋体" w:hint="eastAsia"/>
          <w:szCs w:val="21"/>
        </w:rPr>
        <w:t>2.温度计</w:t>
      </w:r>
    </w:p>
    <w:p w:rsidR="00D874AC" w:rsidRDefault="00D874AC" w:rsidP="00D874AC">
      <w:pPr>
        <w:spacing w:line="360" w:lineRule="auto"/>
        <w:rPr>
          <w:rFonts w:ascii="宋体" w:hAnsi="宋体" w:cs="宋体" w:hint="eastAsia"/>
          <w:szCs w:val="21"/>
        </w:rPr>
      </w:pPr>
      <w:r>
        <w:rPr>
          <w:rFonts w:ascii="宋体" w:hAnsi="宋体" w:cs="宋体" w:hint="eastAsia"/>
          <w:szCs w:val="21"/>
        </w:rPr>
        <w:t>（1）原理：根据液体的热胀冷缩性质制成的。</w:t>
      </w:r>
    </w:p>
    <w:p w:rsidR="00D874AC" w:rsidRDefault="00D874AC" w:rsidP="00D874AC">
      <w:pPr>
        <w:spacing w:line="360" w:lineRule="auto"/>
        <w:rPr>
          <w:rFonts w:ascii="宋体" w:hAnsi="宋体" w:cs="宋体" w:hint="eastAsia"/>
          <w:szCs w:val="21"/>
        </w:rPr>
      </w:pPr>
      <w:r>
        <w:rPr>
          <w:rFonts w:ascii="宋体" w:hAnsi="宋体" w:cs="宋体" w:hint="eastAsia"/>
          <w:szCs w:val="21"/>
        </w:rPr>
        <w:t>（2）使用方法：</w:t>
      </w:r>
    </w:p>
    <w:p w:rsidR="00D874AC" w:rsidRDefault="00D874AC" w:rsidP="00D874AC">
      <w:pPr>
        <w:spacing w:line="360" w:lineRule="auto"/>
        <w:rPr>
          <w:rFonts w:ascii="宋体" w:hAnsi="宋体" w:cs="宋体" w:hint="eastAsia"/>
          <w:szCs w:val="21"/>
        </w:rPr>
      </w:pPr>
      <w:r>
        <w:rPr>
          <w:rFonts w:ascii="宋体" w:hAnsi="宋体" w:cs="宋体" w:hint="eastAsia"/>
          <w:szCs w:val="21"/>
        </w:rPr>
        <w:t>①估：估计被侧物体的温度。</w:t>
      </w:r>
    </w:p>
    <w:p w:rsidR="00D874AC" w:rsidRDefault="00D874AC" w:rsidP="00D874AC">
      <w:pPr>
        <w:spacing w:line="360" w:lineRule="auto"/>
        <w:rPr>
          <w:rFonts w:ascii="宋体" w:hAnsi="宋体" w:cs="宋体" w:hint="eastAsia"/>
          <w:szCs w:val="21"/>
        </w:rPr>
      </w:pPr>
      <w:r>
        <w:rPr>
          <w:rFonts w:ascii="宋体" w:hAnsi="宋体" w:cs="宋体" w:hint="eastAsia"/>
          <w:szCs w:val="21"/>
        </w:rPr>
        <w:t>②选：据估测温度选择合适量程的温度计。</w:t>
      </w:r>
    </w:p>
    <w:p w:rsidR="00D874AC" w:rsidRDefault="00D874AC" w:rsidP="00D874AC">
      <w:pPr>
        <w:spacing w:line="360" w:lineRule="auto"/>
        <w:rPr>
          <w:rFonts w:ascii="宋体" w:hAnsi="宋体" w:cs="宋体" w:hint="eastAsia"/>
          <w:szCs w:val="21"/>
        </w:rPr>
      </w:pPr>
      <w:r>
        <w:rPr>
          <w:rFonts w:ascii="宋体" w:hAnsi="宋体" w:cs="宋体" w:hint="eastAsia"/>
          <w:szCs w:val="21"/>
        </w:rPr>
        <w:t>③看：看清温度计的量程和分度值。</w:t>
      </w:r>
    </w:p>
    <w:p w:rsidR="00D874AC" w:rsidRDefault="00D874AC" w:rsidP="00D874AC">
      <w:pPr>
        <w:spacing w:line="360" w:lineRule="auto"/>
        <w:rPr>
          <w:rFonts w:ascii="宋体" w:hAnsi="宋体" w:cs="宋体" w:hint="eastAsia"/>
          <w:szCs w:val="21"/>
        </w:rPr>
      </w:pPr>
      <w:r>
        <w:rPr>
          <w:rFonts w:ascii="宋体" w:hAnsi="宋体" w:cs="宋体" w:hint="eastAsia"/>
          <w:szCs w:val="21"/>
        </w:rPr>
        <w:t>④放：玻璃泡全部浸入被测液体，不要接触容器底或侧壁。</w:t>
      </w:r>
    </w:p>
    <w:p w:rsidR="00D874AC" w:rsidRDefault="00D874AC" w:rsidP="00D874AC">
      <w:pPr>
        <w:spacing w:line="360" w:lineRule="auto"/>
        <w:rPr>
          <w:rFonts w:ascii="宋体" w:hAnsi="宋体" w:cs="宋体" w:hint="eastAsia"/>
          <w:szCs w:val="21"/>
        </w:rPr>
      </w:pPr>
      <w:r>
        <w:rPr>
          <w:rFonts w:ascii="宋体" w:hAnsi="宋体" w:cs="宋体" w:hint="eastAsia"/>
          <w:szCs w:val="21"/>
        </w:rPr>
        <w:t>⑤读：待示数稳定后读取，读数时玻璃泡要留在液体中，视线与液柱上表面相平。</w:t>
      </w:r>
    </w:p>
    <w:p w:rsidR="00D874AC" w:rsidRDefault="00D874AC" w:rsidP="00D874AC">
      <w:pPr>
        <w:spacing w:line="360" w:lineRule="auto"/>
        <w:rPr>
          <w:rFonts w:ascii="宋体" w:hAnsi="宋体" w:cs="宋体" w:hint="eastAsia"/>
          <w:szCs w:val="21"/>
        </w:rPr>
      </w:pPr>
      <w:r>
        <w:rPr>
          <w:rFonts w:ascii="宋体" w:hAnsi="宋体" w:cs="宋体" w:hint="eastAsia"/>
          <w:szCs w:val="21"/>
        </w:rPr>
        <w:t>⑥记：正确记录测量的温度，不要漏掉单位。</w:t>
      </w:r>
    </w:p>
    <w:p w:rsidR="00D874AC" w:rsidRDefault="00D874AC" w:rsidP="00D874AC">
      <w:pPr>
        <w:spacing w:line="360" w:lineRule="auto"/>
        <w:ind w:left="274" w:hangingChars="130" w:hanging="274"/>
        <w:rPr>
          <w:rFonts w:ascii="宋体" w:hAnsi="宋体" w:cs="宋体" w:hint="eastAsia"/>
          <w:szCs w:val="21"/>
        </w:rPr>
      </w:pPr>
      <w:r>
        <w:rPr>
          <w:rFonts w:ascii="宋体" w:hAnsi="宋体" w:cs="宋体" w:hint="eastAsia"/>
          <w:b/>
          <w:szCs w:val="21"/>
        </w:rPr>
        <w:t>【例题1】（2019山东省东营）</w:t>
      </w:r>
      <w:r>
        <w:rPr>
          <w:rFonts w:ascii="宋体" w:hAnsi="宋体" w:cs="宋体" w:hint="eastAsia"/>
          <w:szCs w:val="21"/>
        </w:rPr>
        <w:t>下列数据中，最接近生活实际的是（　　）</w:t>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A．人的正常体温为37℃</w:t>
      </w:r>
      <w:r>
        <w:rPr>
          <w:rFonts w:ascii="宋体" w:hAnsi="宋体" w:cs="宋体" w:hint="eastAsia"/>
          <w:szCs w:val="21"/>
        </w:rPr>
        <w:tab/>
        <w:t>B．九年级物理教科书的重力为10N</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lastRenderedPageBreak/>
        <w:t>C．教室门的高度为140cm</w:t>
      </w:r>
      <w:r>
        <w:rPr>
          <w:rFonts w:ascii="宋体" w:hAnsi="宋体" w:cs="宋体" w:hint="eastAsia"/>
          <w:szCs w:val="21"/>
        </w:rPr>
        <w:tab/>
        <w:t>D．人体安全电压不高于60V</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【答案】A</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【解析】A．正常情况下，人的体温在37℃左右，变化幅度很小。故A符合实际；</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B．九年级物理教科书的质量在300g＝0.3kg左右，受到的重力在G＝mg＝0.3kg×10N/kg＝3N左右。故B不符合实际；</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C．老师的身高在170cm左右，教室门的高度略大于此数值，在200cm左右。故C不符合实际；</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D．经验证明，只有不高于36V的电压对人体才是安全的。故D不符合实际。</w:t>
      </w:r>
    </w:p>
    <w:p w:rsidR="00D874AC" w:rsidRDefault="00D874AC" w:rsidP="00D874AC">
      <w:pPr>
        <w:spacing w:line="360" w:lineRule="auto"/>
        <w:rPr>
          <w:rFonts w:ascii="宋体" w:hAnsi="宋体" w:cs="宋体" w:hint="eastAsia"/>
          <w:b/>
          <w:szCs w:val="21"/>
        </w:rPr>
      </w:pPr>
      <w:r>
        <w:rPr>
          <w:rFonts w:ascii="宋体" w:hAnsi="宋体" w:cs="宋体" w:hint="eastAsia"/>
          <w:b/>
          <w:szCs w:val="21"/>
        </w:rPr>
        <w:t>考点二：熔化和凝固</w:t>
      </w:r>
    </w:p>
    <w:p w:rsidR="00D874AC" w:rsidRDefault="00D874AC" w:rsidP="00D874AC">
      <w:pPr>
        <w:spacing w:line="360" w:lineRule="auto"/>
        <w:rPr>
          <w:rFonts w:ascii="宋体" w:hAnsi="宋体" w:cs="宋体" w:hint="eastAsia"/>
          <w:szCs w:val="21"/>
        </w:rPr>
      </w:pPr>
      <w:r>
        <w:rPr>
          <w:rFonts w:ascii="宋体" w:hAnsi="宋体" w:cs="宋体" w:hint="eastAsia"/>
          <w:szCs w:val="21"/>
        </w:rPr>
        <w:t>1.熔化：物体从固态变成液态叫熔化。物体熔化时需要吸热。</w:t>
      </w:r>
    </w:p>
    <w:p w:rsidR="00D874AC" w:rsidRDefault="00D874AC" w:rsidP="00D874AC">
      <w:pPr>
        <w:spacing w:line="360" w:lineRule="auto"/>
        <w:rPr>
          <w:rFonts w:ascii="宋体" w:hAnsi="宋体" w:cs="宋体" w:hint="eastAsia"/>
          <w:szCs w:val="21"/>
        </w:rPr>
      </w:pPr>
      <w:r>
        <w:rPr>
          <w:rFonts w:ascii="宋体" w:hAnsi="宋体" w:cs="宋体" w:hint="eastAsia"/>
          <w:szCs w:val="21"/>
        </w:rPr>
        <w:t>2.凝固：物体从液态变成固态叫凝固。物体凝固时需要放热。</w:t>
      </w:r>
    </w:p>
    <w:p w:rsidR="00D874AC" w:rsidRDefault="00D874AC" w:rsidP="00D874AC">
      <w:pPr>
        <w:spacing w:line="360" w:lineRule="auto"/>
        <w:rPr>
          <w:rFonts w:ascii="宋体" w:hAnsi="宋体" w:cs="宋体" w:hint="eastAsia"/>
          <w:szCs w:val="21"/>
        </w:rPr>
      </w:pPr>
      <w:r>
        <w:rPr>
          <w:rFonts w:ascii="宋体" w:hAnsi="宋体" w:cs="宋体" w:hint="eastAsia"/>
          <w:szCs w:val="21"/>
        </w:rPr>
        <w:t>3.晶体和非晶体的区别：</w:t>
      </w:r>
    </w:p>
    <w:tbl>
      <w:tblPr>
        <w:tblW w:w="8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6"/>
        <w:gridCol w:w="3455"/>
        <w:gridCol w:w="3754"/>
      </w:tblGrid>
      <w:tr w:rsidR="00D874AC" w:rsidTr="00D874AC">
        <w:trPr>
          <w:trHeight w:val="218"/>
          <w:jc w:val="center"/>
        </w:trPr>
        <w:tc>
          <w:tcPr>
            <w:tcW w:w="1656" w:type="dxa"/>
            <w:tcBorders>
              <w:top w:val="single" w:sz="4" w:space="0" w:color="auto"/>
              <w:left w:val="single" w:sz="4" w:space="0" w:color="auto"/>
              <w:bottom w:val="single" w:sz="4" w:space="0" w:color="auto"/>
              <w:right w:val="single" w:sz="4" w:space="0" w:color="auto"/>
            </w:tcBorders>
          </w:tcPr>
          <w:p w:rsidR="00D874AC" w:rsidRDefault="00D874AC">
            <w:pPr>
              <w:spacing w:line="360" w:lineRule="auto"/>
              <w:ind w:firstLineChars="200" w:firstLine="420"/>
              <w:rPr>
                <w:rFonts w:ascii="宋体" w:hAnsi="宋体" w:cs="宋体"/>
                <w:szCs w:val="21"/>
              </w:rPr>
            </w:pPr>
          </w:p>
        </w:tc>
        <w:tc>
          <w:tcPr>
            <w:tcW w:w="3457"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ind w:firstLineChars="200" w:firstLine="420"/>
              <w:rPr>
                <w:rFonts w:ascii="宋体" w:hAnsi="宋体" w:cs="宋体"/>
                <w:szCs w:val="21"/>
              </w:rPr>
            </w:pPr>
            <w:r>
              <w:rPr>
                <w:rFonts w:ascii="宋体" w:hAnsi="宋体" w:cs="宋体" w:hint="eastAsia"/>
                <w:szCs w:val="21"/>
              </w:rPr>
              <w:t>晶      体</w:t>
            </w:r>
          </w:p>
        </w:tc>
        <w:tc>
          <w:tcPr>
            <w:tcW w:w="37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ind w:firstLineChars="200" w:firstLine="420"/>
              <w:rPr>
                <w:rFonts w:ascii="宋体" w:hAnsi="宋体" w:cs="宋体"/>
                <w:szCs w:val="21"/>
              </w:rPr>
            </w:pPr>
            <w:r>
              <w:rPr>
                <w:rFonts w:ascii="宋体" w:hAnsi="宋体" w:cs="宋体" w:hint="eastAsia"/>
                <w:szCs w:val="21"/>
              </w:rPr>
              <w:t>非   晶    体</w:t>
            </w:r>
          </w:p>
        </w:tc>
      </w:tr>
      <w:tr w:rsidR="00D874AC" w:rsidTr="00D874AC">
        <w:trPr>
          <w:trHeight w:val="438"/>
          <w:jc w:val="center"/>
        </w:trPr>
        <w:tc>
          <w:tcPr>
            <w:tcW w:w="16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熔点和凝固点</w:t>
            </w:r>
          </w:p>
        </w:tc>
        <w:tc>
          <w:tcPr>
            <w:tcW w:w="3457"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ind w:firstLineChars="200" w:firstLine="420"/>
              <w:rPr>
                <w:rFonts w:ascii="宋体" w:hAnsi="宋体" w:cs="宋体"/>
                <w:szCs w:val="21"/>
              </w:rPr>
            </w:pPr>
            <w:r>
              <w:rPr>
                <w:rFonts w:ascii="宋体" w:hAnsi="宋体" w:cs="宋体" w:hint="eastAsia"/>
                <w:szCs w:val="21"/>
              </w:rPr>
              <w:t>有</w:t>
            </w:r>
          </w:p>
        </w:tc>
        <w:tc>
          <w:tcPr>
            <w:tcW w:w="37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ind w:firstLineChars="350" w:firstLine="735"/>
              <w:rPr>
                <w:rFonts w:ascii="宋体" w:hAnsi="宋体" w:cs="宋体"/>
                <w:szCs w:val="21"/>
              </w:rPr>
            </w:pPr>
            <w:r>
              <w:rPr>
                <w:rFonts w:ascii="宋体" w:hAnsi="宋体" w:cs="宋体" w:hint="eastAsia"/>
                <w:szCs w:val="21"/>
              </w:rPr>
              <w:t>没有</w:t>
            </w:r>
          </w:p>
        </w:tc>
      </w:tr>
      <w:tr w:rsidR="00D874AC" w:rsidTr="00D874AC">
        <w:trPr>
          <w:trHeight w:val="848"/>
          <w:jc w:val="center"/>
        </w:trPr>
        <w:tc>
          <w:tcPr>
            <w:tcW w:w="16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熔化过程</w:t>
            </w:r>
          </w:p>
        </w:tc>
        <w:tc>
          <w:tcPr>
            <w:tcW w:w="3457"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ind w:firstLineChars="200" w:firstLine="420"/>
              <w:rPr>
                <w:rFonts w:ascii="宋体" w:hAnsi="宋体" w:cs="宋体"/>
                <w:szCs w:val="21"/>
              </w:rPr>
            </w:pPr>
            <w:r>
              <w:rPr>
                <w:rFonts w:ascii="宋体" w:hAnsi="宋体" w:cs="宋体" w:hint="eastAsia"/>
                <w:szCs w:val="21"/>
              </w:rPr>
              <w:t>吸收热量，温度不变，物质</w:t>
            </w:r>
          </w:p>
          <w:p w:rsidR="00D874AC" w:rsidRDefault="00D874AC">
            <w:pPr>
              <w:spacing w:line="360" w:lineRule="auto"/>
              <w:ind w:firstLineChars="200" w:firstLine="420"/>
              <w:rPr>
                <w:rFonts w:ascii="宋体" w:hAnsi="宋体" w:cs="宋体"/>
                <w:szCs w:val="21"/>
              </w:rPr>
            </w:pPr>
            <w:r>
              <w:rPr>
                <w:rFonts w:ascii="宋体" w:hAnsi="宋体" w:cs="宋体" w:hint="eastAsia"/>
                <w:szCs w:val="21"/>
              </w:rPr>
              <w:t>处于固、液共存状态。</w:t>
            </w:r>
          </w:p>
        </w:tc>
        <w:tc>
          <w:tcPr>
            <w:tcW w:w="37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吸收热量，温度升高，物质先变稀，</w:t>
            </w:r>
          </w:p>
          <w:p w:rsidR="00D874AC" w:rsidRDefault="00D874AC">
            <w:pPr>
              <w:spacing w:line="360" w:lineRule="auto"/>
              <w:rPr>
                <w:rFonts w:ascii="宋体" w:hAnsi="宋体" w:cs="宋体"/>
                <w:szCs w:val="21"/>
              </w:rPr>
            </w:pPr>
            <w:r>
              <w:rPr>
                <w:rFonts w:ascii="宋体" w:hAnsi="宋体" w:cs="宋体" w:hint="eastAsia"/>
                <w:szCs w:val="21"/>
              </w:rPr>
              <w:t>最后成为液体。</w:t>
            </w:r>
          </w:p>
        </w:tc>
      </w:tr>
      <w:tr w:rsidR="00D874AC" w:rsidTr="00D874AC">
        <w:trPr>
          <w:trHeight w:val="435"/>
          <w:jc w:val="center"/>
        </w:trPr>
        <w:tc>
          <w:tcPr>
            <w:tcW w:w="16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熔化条件</w:t>
            </w:r>
          </w:p>
        </w:tc>
        <w:tc>
          <w:tcPr>
            <w:tcW w:w="3457"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ind w:firstLineChars="200" w:firstLine="420"/>
              <w:rPr>
                <w:rFonts w:ascii="宋体" w:hAnsi="宋体" w:cs="宋体"/>
                <w:szCs w:val="21"/>
              </w:rPr>
            </w:pPr>
            <w:r>
              <w:rPr>
                <w:rFonts w:ascii="宋体" w:hAnsi="宋体" w:cs="宋体" w:hint="eastAsia"/>
                <w:szCs w:val="21"/>
              </w:rPr>
              <w:t>温度达到熔点，继续吸热。</w:t>
            </w:r>
          </w:p>
        </w:tc>
        <w:tc>
          <w:tcPr>
            <w:tcW w:w="37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吸收热量</w:t>
            </w:r>
          </w:p>
        </w:tc>
      </w:tr>
      <w:tr w:rsidR="00D874AC" w:rsidTr="00D874AC">
        <w:trPr>
          <w:trHeight w:val="425"/>
          <w:jc w:val="center"/>
        </w:trPr>
        <w:tc>
          <w:tcPr>
            <w:tcW w:w="16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凝固条件</w:t>
            </w:r>
          </w:p>
        </w:tc>
        <w:tc>
          <w:tcPr>
            <w:tcW w:w="3457"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ind w:firstLineChars="200" w:firstLine="420"/>
              <w:rPr>
                <w:rFonts w:ascii="宋体" w:hAnsi="宋体" w:cs="宋体"/>
                <w:szCs w:val="21"/>
              </w:rPr>
            </w:pPr>
            <w:r>
              <w:rPr>
                <w:rFonts w:ascii="宋体" w:hAnsi="宋体" w:cs="宋体" w:hint="eastAsia"/>
                <w:szCs w:val="21"/>
              </w:rPr>
              <w:t>温度达到凝固点，继续放热。</w:t>
            </w:r>
          </w:p>
        </w:tc>
        <w:tc>
          <w:tcPr>
            <w:tcW w:w="37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放出热量</w:t>
            </w:r>
          </w:p>
        </w:tc>
      </w:tr>
      <w:tr w:rsidR="00D874AC" w:rsidTr="00D874AC">
        <w:trPr>
          <w:trHeight w:val="1024"/>
          <w:jc w:val="center"/>
        </w:trPr>
        <w:tc>
          <w:tcPr>
            <w:tcW w:w="16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熔化图像</w:t>
            </w:r>
          </w:p>
        </w:tc>
        <w:tc>
          <w:tcPr>
            <w:tcW w:w="3457" w:type="dxa"/>
            <w:tcBorders>
              <w:top w:val="single" w:sz="4" w:space="0" w:color="auto"/>
              <w:left w:val="single" w:sz="4" w:space="0" w:color="auto"/>
              <w:bottom w:val="single" w:sz="4" w:space="0" w:color="auto"/>
              <w:right w:val="single" w:sz="4" w:space="0" w:color="auto"/>
            </w:tcBorders>
          </w:tcPr>
          <w:p w:rsidR="00D874AC" w:rsidRDefault="00D874AC">
            <w:pPr>
              <w:spacing w:line="360" w:lineRule="auto"/>
              <w:rPr>
                <w:rFonts w:ascii="宋体" w:hAnsi="宋体" w:cs="宋体"/>
                <w:szCs w:val="21"/>
              </w:rPr>
            </w:pPr>
          </w:p>
          <w:p w:rsidR="00D874AC" w:rsidRDefault="00D874AC">
            <w:pPr>
              <w:spacing w:line="360" w:lineRule="auto"/>
              <w:rPr>
                <w:rFonts w:ascii="宋体" w:hAnsi="宋体" w:cs="宋体"/>
                <w:szCs w:val="21"/>
              </w:rPr>
            </w:pPr>
            <w:r>
              <w:rPr>
                <w:rFonts w:hint="eastAsia"/>
                <w:noProof/>
              </w:rPr>
              <w:drawing>
                <wp:anchor distT="0" distB="0" distL="114300" distR="114300" simplePos="0" relativeHeight="251664384" behindDoc="0" locked="0" layoutInCell="1" allowOverlap="1">
                  <wp:simplePos x="0" y="0"/>
                  <wp:positionH relativeFrom="column">
                    <wp:posOffset>429895</wp:posOffset>
                  </wp:positionH>
                  <wp:positionV relativeFrom="paragraph">
                    <wp:posOffset>-1069340</wp:posOffset>
                  </wp:positionV>
                  <wp:extent cx="1143000" cy="951230"/>
                  <wp:effectExtent l="0" t="0" r="0" b="1270"/>
                  <wp:wrapSquare wrapText="bothSides"/>
                  <wp:docPr id="247242460" name="图片 247242460" descr="说明: 物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物19B"/>
                          <pic:cNvPicPr>
                            <a:picLocks noChangeAspect="1" noChangeArrowheads="1"/>
                          </pic:cNvPicPr>
                        </pic:nvPicPr>
                        <pic:blipFill>
                          <a:blip r:embed="rId17" cstate="print">
                            <a:extLst>
                              <a:ext uri="{28A0092B-C50C-407E-A947-70E740481C1C}">
                                <a14:useLocalDpi xmlns:a14="http://schemas.microsoft.com/office/drawing/2010/main" val="0"/>
                              </a:ext>
                            </a:extLst>
                          </a:blip>
                          <a:srcRect l="24324" r="48648" b="13414"/>
                          <a:stretch>
                            <a:fillRect/>
                          </a:stretch>
                        </pic:blipFill>
                        <pic:spPr bwMode="auto">
                          <a:xfrm>
                            <a:off x="0" y="0"/>
                            <a:ext cx="1143000" cy="951230"/>
                          </a:xfrm>
                          <a:prstGeom prst="rect">
                            <a:avLst/>
                          </a:prstGeom>
                          <a:noFill/>
                        </pic:spPr>
                      </pic:pic>
                    </a:graphicData>
                  </a:graphic>
                  <wp14:sizeRelH relativeFrom="page">
                    <wp14:pctWidth>0</wp14:pctWidth>
                  </wp14:sizeRelH>
                  <wp14:sizeRelV relativeFrom="page">
                    <wp14:pctHeight>0</wp14:pctHeight>
                  </wp14:sizeRelV>
                </wp:anchor>
              </w:drawing>
            </w:r>
          </w:p>
        </w:tc>
        <w:tc>
          <w:tcPr>
            <w:tcW w:w="3756" w:type="dxa"/>
            <w:tcBorders>
              <w:top w:val="single" w:sz="4" w:space="0" w:color="auto"/>
              <w:left w:val="single" w:sz="4" w:space="0" w:color="auto"/>
              <w:bottom w:val="single" w:sz="4" w:space="0" w:color="auto"/>
              <w:right w:val="single" w:sz="4" w:space="0" w:color="auto"/>
            </w:tcBorders>
          </w:tcPr>
          <w:p w:rsidR="00D874AC" w:rsidRDefault="00D874AC">
            <w:pPr>
              <w:spacing w:line="360" w:lineRule="auto"/>
              <w:ind w:firstLineChars="200" w:firstLine="420"/>
              <w:rPr>
                <w:rFonts w:ascii="宋体" w:hAnsi="宋体" w:cs="宋体"/>
                <w:szCs w:val="21"/>
              </w:rPr>
            </w:pPr>
            <w:r>
              <w:rPr>
                <w:noProof/>
              </w:rPr>
              <w:drawing>
                <wp:anchor distT="0" distB="0" distL="114300" distR="114300" simplePos="0" relativeHeight="251663360" behindDoc="0" locked="0" layoutInCell="1" allowOverlap="1">
                  <wp:simplePos x="0" y="0"/>
                  <wp:positionH relativeFrom="column">
                    <wp:posOffset>439420</wp:posOffset>
                  </wp:positionH>
                  <wp:positionV relativeFrom="paragraph">
                    <wp:posOffset>43180</wp:posOffset>
                  </wp:positionV>
                  <wp:extent cx="1028700" cy="922020"/>
                  <wp:effectExtent l="0" t="0" r="0" b="0"/>
                  <wp:wrapSquare wrapText="bothSides"/>
                  <wp:docPr id="247242459" name="图片 247242459" descr="说明: 物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物19B"/>
                          <pic:cNvPicPr>
                            <a:picLocks noChangeAspect="1" noChangeArrowheads="1"/>
                          </pic:cNvPicPr>
                        </pic:nvPicPr>
                        <pic:blipFill>
                          <a:blip r:embed="rId17" cstate="print">
                            <a:extLst>
                              <a:ext uri="{28A0092B-C50C-407E-A947-70E740481C1C}">
                                <a14:useLocalDpi xmlns:a14="http://schemas.microsoft.com/office/drawing/2010/main" val="0"/>
                              </a:ext>
                            </a:extLst>
                          </a:blip>
                          <a:srcRect r="75676" b="13414"/>
                          <a:stretch>
                            <a:fillRect/>
                          </a:stretch>
                        </pic:blipFill>
                        <pic:spPr bwMode="auto">
                          <a:xfrm>
                            <a:off x="0" y="0"/>
                            <a:ext cx="1028700" cy="922020"/>
                          </a:xfrm>
                          <a:prstGeom prst="rect">
                            <a:avLst/>
                          </a:prstGeom>
                          <a:noFill/>
                        </pic:spPr>
                      </pic:pic>
                    </a:graphicData>
                  </a:graphic>
                  <wp14:sizeRelH relativeFrom="page">
                    <wp14:pctWidth>0</wp14:pctWidth>
                  </wp14:sizeRelH>
                  <wp14:sizeRelV relativeFrom="page">
                    <wp14:pctHeight>0</wp14:pctHeight>
                  </wp14:sizeRelV>
                </wp:anchor>
              </w:drawing>
            </w:r>
          </w:p>
          <w:p w:rsidR="00D874AC" w:rsidRDefault="00D874AC">
            <w:pPr>
              <w:spacing w:line="360" w:lineRule="auto"/>
              <w:ind w:firstLineChars="200" w:firstLine="420"/>
              <w:rPr>
                <w:rFonts w:ascii="宋体" w:hAnsi="宋体" w:cs="宋体" w:hint="eastAsia"/>
                <w:szCs w:val="21"/>
              </w:rPr>
            </w:pPr>
          </w:p>
          <w:p w:rsidR="00D874AC" w:rsidRDefault="00D874AC">
            <w:pPr>
              <w:spacing w:line="360" w:lineRule="auto"/>
              <w:rPr>
                <w:rFonts w:ascii="宋体" w:hAnsi="宋体" w:cs="宋体"/>
                <w:szCs w:val="21"/>
              </w:rPr>
            </w:pPr>
          </w:p>
        </w:tc>
      </w:tr>
      <w:tr w:rsidR="00D874AC" w:rsidTr="00D874AC">
        <w:trPr>
          <w:trHeight w:val="848"/>
          <w:jc w:val="center"/>
        </w:trPr>
        <w:tc>
          <w:tcPr>
            <w:tcW w:w="16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凝固图像</w:t>
            </w:r>
          </w:p>
        </w:tc>
        <w:tc>
          <w:tcPr>
            <w:tcW w:w="3457"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ind w:firstLineChars="200" w:firstLine="420"/>
              <w:rPr>
                <w:rFonts w:ascii="宋体" w:hAnsi="宋体" w:cs="宋体"/>
                <w:szCs w:val="21"/>
              </w:rPr>
            </w:pPr>
            <w:r>
              <w:rPr>
                <w:noProof/>
              </w:rPr>
              <w:drawing>
                <wp:anchor distT="0" distB="0" distL="114300" distR="114300" simplePos="0" relativeHeight="251662336" behindDoc="0" locked="0" layoutInCell="1" allowOverlap="1">
                  <wp:simplePos x="0" y="0"/>
                  <wp:positionH relativeFrom="column">
                    <wp:posOffset>315595</wp:posOffset>
                  </wp:positionH>
                  <wp:positionV relativeFrom="paragraph">
                    <wp:posOffset>113665</wp:posOffset>
                  </wp:positionV>
                  <wp:extent cx="1028700" cy="785495"/>
                  <wp:effectExtent l="0" t="0" r="0" b="0"/>
                  <wp:wrapSquare wrapText="bothSides"/>
                  <wp:docPr id="247242458" name="图片 247242458" descr="说明: 物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物19B"/>
                          <pic:cNvPicPr>
                            <a:picLocks noChangeAspect="1" noChangeArrowheads="1"/>
                          </pic:cNvPicPr>
                        </pic:nvPicPr>
                        <pic:blipFill>
                          <a:blip r:embed="rId17" cstate="print">
                            <a:extLst>
                              <a:ext uri="{28A0092B-C50C-407E-A947-70E740481C1C}">
                                <a14:useLocalDpi xmlns:a14="http://schemas.microsoft.com/office/drawing/2010/main" val="0"/>
                              </a:ext>
                            </a:extLst>
                          </a:blip>
                          <a:srcRect l="51352" r="24324" b="20628"/>
                          <a:stretch>
                            <a:fillRect/>
                          </a:stretch>
                        </pic:blipFill>
                        <pic:spPr bwMode="auto">
                          <a:xfrm>
                            <a:off x="0" y="0"/>
                            <a:ext cx="1028700" cy="785495"/>
                          </a:xfrm>
                          <a:prstGeom prst="rect">
                            <a:avLst/>
                          </a:prstGeom>
                          <a:noFill/>
                        </pic:spPr>
                      </pic:pic>
                    </a:graphicData>
                  </a:graphic>
                  <wp14:sizeRelH relativeFrom="page">
                    <wp14:pctWidth>0</wp14:pctWidth>
                  </wp14:sizeRelH>
                  <wp14:sizeRelV relativeFrom="page">
                    <wp14:pctHeight>0</wp14:pctHeight>
                  </wp14:sizeRelV>
                </wp:anchor>
              </w:drawing>
            </w:r>
            <w:r>
              <w:rPr>
                <w:rFonts w:ascii="宋体" w:hAnsi="宋体" w:cs="宋体" w:hint="eastAsia"/>
                <w:szCs w:val="21"/>
              </w:rPr>
              <w:t xml:space="preserve"> </w:t>
            </w:r>
          </w:p>
          <w:p w:rsidR="00D874AC" w:rsidRDefault="00D874AC">
            <w:pPr>
              <w:spacing w:line="360" w:lineRule="auto"/>
              <w:ind w:firstLineChars="200" w:firstLine="420"/>
              <w:rPr>
                <w:rFonts w:ascii="宋体" w:hAnsi="宋体" w:cs="宋体" w:hint="eastAsia"/>
                <w:szCs w:val="21"/>
              </w:rPr>
            </w:pPr>
            <w:r>
              <w:rPr>
                <w:rFonts w:ascii="宋体" w:hAnsi="宋体" w:cs="宋体" w:hint="eastAsia"/>
                <w:szCs w:val="21"/>
              </w:rPr>
              <w:t xml:space="preserve"> </w:t>
            </w:r>
          </w:p>
          <w:p w:rsidR="00D874AC" w:rsidRDefault="00D874AC">
            <w:pPr>
              <w:spacing w:line="360" w:lineRule="auto"/>
              <w:ind w:firstLineChars="200" w:firstLine="420"/>
              <w:rPr>
                <w:rFonts w:ascii="宋体" w:hAnsi="宋体" w:cs="宋体"/>
                <w:szCs w:val="21"/>
              </w:rPr>
            </w:pPr>
            <w:r>
              <w:rPr>
                <w:rFonts w:ascii="宋体" w:hAnsi="宋体" w:cs="宋体" w:hint="eastAsia"/>
                <w:szCs w:val="21"/>
              </w:rPr>
              <w:t xml:space="preserve"> </w:t>
            </w:r>
          </w:p>
        </w:tc>
        <w:tc>
          <w:tcPr>
            <w:tcW w:w="3756" w:type="dxa"/>
            <w:tcBorders>
              <w:top w:val="single" w:sz="4" w:space="0" w:color="auto"/>
              <w:left w:val="single" w:sz="4" w:space="0" w:color="auto"/>
              <w:bottom w:val="single" w:sz="4" w:space="0" w:color="auto"/>
              <w:right w:val="single" w:sz="4" w:space="0" w:color="auto"/>
            </w:tcBorders>
          </w:tcPr>
          <w:p w:rsidR="00D874AC" w:rsidRDefault="00D874AC">
            <w:pPr>
              <w:spacing w:line="360" w:lineRule="auto"/>
              <w:rPr>
                <w:rFonts w:ascii="宋体" w:hAnsi="宋体" w:cs="宋体"/>
                <w:szCs w:val="21"/>
              </w:rPr>
            </w:pPr>
          </w:p>
          <w:p w:rsidR="00D874AC" w:rsidRDefault="00D874AC">
            <w:pPr>
              <w:spacing w:line="360" w:lineRule="auto"/>
              <w:ind w:firstLineChars="200" w:firstLine="420"/>
              <w:rPr>
                <w:rFonts w:ascii="宋体" w:hAnsi="宋体" w:cs="宋体" w:hint="eastAsia"/>
                <w:szCs w:val="21"/>
              </w:rPr>
            </w:pPr>
          </w:p>
          <w:p w:rsidR="00D874AC" w:rsidRDefault="00D874AC">
            <w:pPr>
              <w:spacing w:line="360" w:lineRule="auto"/>
              <w:ind w:firstLineChars="200" w:firstLine="420"/>
              <w:rPr>
                <w:rFonts w:ascii="宋体" w:hAnsi="宋体" w:cs="宋体"/>
                <w:szCs w:val="21"/>
              </w:rPr>
            </w:pPr>
            <w:r>
              <w:rPr>
                <w:rFonts w:hint="eastAsia"/>
                <w:noProof/>
              </w:rPr>
              <w:drawing>
                <wp:anchor distT="0" distB="0" distL="114300" distR="114300" simplePos="0" relativeHeight="251661312" behindDoc="0" locked="0" layoutInCell="1" allowOverlap="1">
                  <wp:simplePos x="0" y="0"/>
                  <wp:positionH relativeFrom="column">
                    <wp:posOffset>525145</wp:posOffset>
                  </wp:positionH>
                  <wp:positionV relativeFrom="paragraph">
                    <wp:posOffset>-478790</wp:posOffset>
                  </wp:positionV>
                  <wp:extent cx="1028700" cy="814070"/>
                  <wp:effectExtent l="0" t="0" r="0" b="5080"/>
                  <wp:wrapSquare wrapText="bothSides"/>
                  <wp:docPr id="247242457" name="图片 247242457" descr="说明: 物1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说明: 物19B"/>
                          <pic:cNvPicPr>
                            <a:picLocks noChangeAspect="1" noChangeArrowheads="1"/>
                          </pic:cNvPicPr>
                        </pic:nvPicPr>
                        <pic:blipFill>
                          <a:blip r:embed="rId17" cstate="print">
                            <a:extLst>
                              <a:ext uri="{28A0092B-C50C-407E-A947-70E740481C1C}">
                                <a14:useLocalDpi xmlns:a14="http://schemas.microsoft.com/office/drawing/2010/main" val="0"/>
                              </a:ext>
                            </a:extLst>
                          </a:blip>
                          <a:srcRect l="75676" b="20628"/>
                          <a:stretch>
                            <a:fillRect/>
                          </a:stretch>
                        </pic:blipFill>
                        <pic:spPr bwMode="auto">
                          <a:xfrm>
                            <a:off x="0" y="0"/>
                            <a:ext cx="1028700" cy="814070"/>
                          </a:xfrm>
                          <a:prstGeom prst="rect">
                            <a:avLst/>
                          </a:prstGeom>
                          <a:noFill/>
                        </pic:spPr>
                      </pic:pic>
                    </a:graphicData>
                  </a:graphic>
                  <wp14:sizeRelH relativeFrom="page">
                    <wp14:pctWidth>0</wp14:pctWidth>
                  </wp14:sizeRelH>
                  <wp14:sizeRelV relativeFrom="page">
                    <wp14:pctHeight>0</wp14:pctHeight>
                  </wp14:sizeRelV>
                </wp:anchor>
              </w:drawing>
            </w:r>
          </w:p>
        </w:tc>
      </w:tr>
      <w:tr w:rsidR="00D874AC" w:rsidTr="00D874AC">
        <w:trPr>
          <w:trHeight w:val="435"/>
          <w:jc w:val="center"/>
        </w:trPr>
        <w:tc>
          <w:tcPr>
            <w:tcW w:w="16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举  例</w:t>
            </w:r>
          </w:p>
        </w:tc>
        <w:tc>
          <w:tcPr>
            <w:tcW w:w="3457"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海波、水晶、食盐、各种金属</w:t>
            </w:r>
          </w:p>
        </w:tc>
        <w:tc>
          <w:tcPr>
            <w:tcW w:w="375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 xml:space="preserve"> 沥青、玻璃、松香、石蜡</w:t>
            </w:r>
          </w:p>
        </w:tc>
      </w:tr>
    </w:tbl>
    <w:p w:rsidR="00D874AC" w:rsidRDefault="00D874AC" w:rsidP="00D874AC">
      <w:pPr>
        <w:spacing w:line="360" w:lineRule="auto"/>
        <w:jc w:val="left"/>
        <w:textAlignment w:val="center"/>
        <w:rPr>
          <w:rFonts w:ascii="宋体" w:hAnsi="宋体" w:cs="宋体" w:hint="eastAsia"/>
          <w:szCs w:val="21"/>
        </w:rPr>
      </w:pP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b/>
          <w:bCs/>
          <w:szCs w:val="21"/>
        </w:rPr>
        <w:t>【例题2】（2020江苏连云港）</w:t>
      </w:r>
      <w:r>
        <w:rPr>
          <w:rFonts w:ascii="宋体" w:hAnsi="宋体" w:cs="宋体" w:hint="eastAsia"/>
          <w:color w:val="000000"/>
          <w:szCs w:val="21"/>
        </w:rPr>
        <w:t>下列关于热现象的解释正确的是（　　）</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冬天司机往水箱里加点酒精是为了提高液体的凝固点</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皮肤上涂一些酒精会感到凉爽是因为酒精蒸发时放热</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lastRenderedPageBreak/>
        <w:t>C. 冻豆腐里面的小孔是由于豆腐里的水先凝固后熔化形成的</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从冰箱里取出的易拉罐外壁会出现小水滴是水蒸气凝华形成的</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【答案】C</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【解析】A．司机向水箱里加酒精是为了降低水的凝固点，防止水箱中的水结冰，故A错误；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B．皮肤上涂一些酒精会感到凉爽是因为酒精蒸发时吸热，故B错误；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C．冻豆腐里的小孔是因为豆腐里的水先凝固后熔化形成的小孔，故C正确；</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D．从冰箱里取出的易拉罐外壁会出现小水滴是水蒸气遇冷液化形成的小水珠，故D错误。</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b/>
          <w:bCs/>
          <w:szCs w:val="21"/>
        </w:rPr>
        <w:t>【例题3】（2020山东泰安）</w:t>
      </w:r>
      <w:r>
        <w:rPr>
          <w:rFonts w:ascii="宋体" w:hAnsi="宋体" w:cs="宋体" w:hint="eastAsia"/>
          <w:color w:val="000000"/>
          <w:szCs w:val="21"/>
        </w:rPr>
        <w:t>某晶体熔化时温度随时间变化的图象如图所示，下列判断正确的是（　　）</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noProof/>
          <w:color w:val="000000"/>
          <w:szCs w:val="21"/>
        </w:rPr>
        <w:drawing>
          <wp:inline distT="0" distB="0" distL="0" distR="0">
            <wp:extent cx="2019300" cy="1362075"/>
            <wp:effectExtent l="0" t="0" r="0" b="9525"/>
            <wp:docPr id="247242448" name="图片 24724244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说明: 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9300" cy="1362075"/>
                    </a:xfrm>
                    <a:prstGeom prst="rect">
                      <a:avLst/>
                    </a:prstGeom>
                    <a:noFill/>
                    <a:ln>
                      <a:noFill/>
                    </a:ln>
                  </pic:spPr>
                </pic:pic>
              </a:graphicData>
            </a:graphic>
          </wp:inline>
        </w:drawing>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第5min，晶体开始熔化</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晶体熔化过程持续20min</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晶体在熔化过程中不吸收热量</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晶体的熔点是80℃</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【答案】D</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【解析】A．由图可知，第10min，晶体开始熔化，故A错误；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B．晶体熔化过程持续的时间</w:t>
      </w:r>
      <w:r>
        <w:rPr>
          <w:rFonts w:ascii="宋体" w:hAnsi="宋体" w:cs="宋体" w:hint="eastAsia"/>
          <w:i/>
          <w:color w:val="FF0000"/>
          <w:szCs w:val="21"/>
        </w:rPr>
        <w:t>t</w:t>
      </w:r>
      <w:r>
        <w:rPr>
          <w:rFonts w:ascii="宋体" w:hAnsi="宋体" w:cs="宋体" w:hint="eastAsia"/>
          <w:color w:val="FF0000"/>
          <w:szCs w:val="21"/>
        </w:rPr>
        <w:t>=25min-10min=15min,故B错误；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C．晶体在熔化过程中，不断吸收热量，故C错误；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D．由图可知，图象中呈水平的一段所对应的温度80℃是物质的熔点，所以晶体的熔点是80℃，故D正确。</w:t>
      </w:r>
    </w:p>
    <w:p w:rsidR="00D874AC" w:rsidRDefault="00D874AC" w:rsidP="00D874AC">
      <w:pPr>
        <w:spacing w:line="360" w:lineRule="auto"/>
        <w:rPr>
          <w:rFonts w:ascii="宋体" w:hAnsi="宋体" w:cs="宋体" w:hint="eastAsia"/>
          <w:b/>
          <w:szCs w:val="21"/>
        </w:rPr>
      </w:pPr>
      <w:r>
        <w:rPr>
          <w:rFonts w:ascii="宋体" w:hAnsi="宋体" w:cs="宋体" w:hint="eastAsia"/>
          <w:b/>
          <w:szCs w:val="21"/>
        </w:rPr>
        <w:t>考点三：汽化和液化</w:t>
      </w:r>
    </w:p>
    <w:p w:rsidR="00D874AC" w:rsidRDefault="00D874AC" w:rsidP="00D874AC">
      <w:pPr>
        <w:spacing w:line="360" w:lineRule="auto"/>
        <w:rPr>
          <w:rFonts w:ascii="宋体" w:hAnsi="宋体" w:cs="宋体" w:hint="eastAsia"/>
          <w:szCs w:val="21"/>
        </w:rPr>
      </w:pPr>
      <w:r>
        <w:rPr>
          <w:rFonts w:ascii="宋体" w:hAnsi="宋体" w:cs="宋体" w:hint="eastAsia"/>
          <w:szCs w:val="21"/>
        </w:rPr>
        <w:t>1.汽化。物体从液态变为气态的过程叫汽化。物体汽化需要吸热。</w:t>
      </w:r>
    </w:p>
    <w:p w:rsidR="00D874AC" w:rsidRDefault="00D874AC" w:rsidP="00D874AC">
      <w:pPr>
        <w:spacing w:line="360" w:lineRule="auto"/>
        <w:rPr>
          <w:rFonts w:ascii="宋体" w:hAnsi="宋体" w:cs="宋体" w:hint="eastAsia"/>
          <w:szCs w:val="21"/>
        </w:rPr>
      </w:pPr>
      <w:r>
        <w:rPr>
          <w:rFonts w:ascii="宋体" w:hAnsi="宋体" w:cs="宋体" w:hint="eastAsia"/>
          <w:szCs w:val="21"/>
        </w:rPr>
        <w:t>（1）汽化的方式：蒸发和沸腾。</w:t>
      </w:r>
    </w:p>
    <w:p w:rsidR="00D874AC" w:rsidRDefault="00D874AC" w:rsidP="00D874AC">
      <w:pPr>
        <w:spacing w:line="360" w:lineRule="auto"/>
        <w:rPr>
          <w:rFonts w:ascii="宋体" w:hAnsi="宋体" w:cs="宋体" w:hint="eastAsia"/>
          <w:szCs w:val="21"/>
        </w:rPr>
      </w:pPr>
      <w:r>
        <w:rPr>
          <w:rFonts w:ascii="宋体" w:hAnsi="宋体" w:cs="宋体" w:hint="eastAsia"/>
          <w:szCs w:val="21"/>
        </w:rPr>
        <w:t>（2）蒸发和沸腾的比较：</w:t>
      </w:r>
    </w:p>
    <w:tbl>
      <w:tblPr>
        <w:tblW w:w="7290" w:type="dxa"/>
        <w:tblInd w:w="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2797"/>
        <w:gridCol w:w="3376"/>
      </w:tblGrid>
      <w:tr w:rsidR="00D874AC" w:rsidTr="00D874AC">
        <w:trPr>
          <w:trHeight w:val="282"/>
        </w:trPr>
        <w:tc>
          <w:tcPr>
            <w:tcW w:w="111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异同点</w:t>
            </w:r>
          </w:p>
        </w:tc>
        <w:tc>
          <w:tcPr>
            <w:tcW w:w="279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ind w:firstLineChars="200" w:firstLine="420"/>
              <w:rPr>
                <w:rFonts w:ascii="宋体" w:hAnsi="宋体" w:cs="宋体"/>
                <w:szCs w:val="21"/>
              </w:rPr>
            </w:pPr>
            <w:r>
              <w:rPr>
                <w:rFonts w:ascii="宋体" w:hAnsi="宋体" w:cs="宋体" w:hint="eastAsia"/>
                <w:szCs w:val="21"/>
              </w:rPr>
              <w:t>蒸   发</w:t>
            </w:r>
          </w:p>
        </w:tc>
        <w:tc>
          <w:tcPr>
            <w:tcW w:w="3375"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沸    腾</w:t>
            </w:r>
          </w:p>
        </w:tc>
      </w:tr>
      <w:tr w:rsidR="00D874AC" w:rsidTr="00D874AC">
        <w:trPr>
          <w:trHeight w:val="269"/>
        </w:trPr>
        <w:tc>
          <w:tcPr>
            <w:tcW w:w="1116" w:type="dxa"/>
            <w:vMerge w:val="restart"/>
            <w:tcBorders>
              <w:top w:val="single" w:sz="4" w:space="0" w:color="auto"/>
              <w:left w:val="single" w:sz="4" w:space="0" w:color="auto"/>
              <w:bottom w:val="single" w:sz="4" w:space="0" w:color="auto"/>
              <w:right w:val="single" w:sz="4" w:space="0" w:color="auto"/>
            </w:tcBorders>
          </w:tcPr>
          <w:p w:rsidR="00D874AC" w:rsidRDefault="00D874AC">
            <w:pPr>
              <w:spacing w:line="360" w:lineRule="auto"/>
              <w:ind w:firstLineChars="200" w:firstLine="420"/>
              <w:rPr>
                <w:rFonts w:ascii="宋体" w:hAnsi="宋体" w:cs="宋体"/>
                <w:szCs w:val="21"/>
              </w:rPr>
            </w:pPr>
          </w:p>
          <w:p w:rsidR="00D874AC" w:rsidRDefault="00D874AC">
            <w:pPr>
              <w:spacing w:line="360" w:lineRule="auto"/>
              <w:rPr>
                <w:rFonts w:ascii="宋体" w:hAnsi="宋体" w:cs="宋体"/>
                <w:szCs w:val="21"/>
              </w:rPr>
            </w:pPr>
            <w:r>
              <w:rPr>
                <w:rFonts w:ascii="宋体" w:hAnsi="宋体" w:cs="宋体" w:hint="eastAsia"/>
                <w:szCs w:val="21"/>
              </w:rPr>
              <w:lastRenderedPageBreak/>
              <w:t>不同点</w:t>
            </w:r>
          </w:p>
        </w:tc>
        <w:tc>
          <w:tcPr>
            <w:tcW w:w="279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lastRenderedPageBreak/>
              <w:t>只在液体表面进行</w:t>
            </w:r>
          </w:p>
        </w:tc>
        <w:tc>
          <w:tcPr>
            <w:tcW w:w="3375"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在液体表面和内部同时进行</w:t>
            </w:r>
          </w:p>
        </w:tc>
      </w:tr>
      <w:tr w:rsidR="00D874AC" w:rsidTr="00D874AC">
        <w:trPr>
          <w:trHeight w:val="129"/>
        </w:trPr>
        <w:tc>
          <w:tcPr>
            <w:tcW w:w="1116" w:type="dxa"/>
            <w:vMerge/>
            <w:tcBorders>
              <w:top w:val="single" w:sz="4" w:space="0" w:color="auto"/>
              <w:left w:val="single" w:sz="4" w:space="0" w:color="auto"/>
              <w:bottom w:val="single" w:sz="4" w:space="0" w:color="auto"/>
              <w:right w:val="single" w:sz="4" w:space="0" w:color="auto"/>
            </w:tcBorders>
            <w:vAlign w:val="center"/>
            <w:hideMark/>
          </w:tcPr>
          <w:p w:rsidR="00D874AC" w:rsidRDefault="00D874AC">
            <w:pPr>
              <w:widowControl/>
              <w:jc w:val="left"/>
              <w:rPr>
                <w:rFonts w:ascii="宋体" w:hAnsi="宋体" w:cs="宋体"/>
                <w:szCs w:val="21"/>
              </w:rPr>
            </w:pPr>
          </w:p>
        </w:tc>
        <w:tc>
          <w:tcPr>
            <w:tcW w:w="279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任何温度下都可以进行</w:t>
            </w:r>
          </w:p>
        </w:tc>
        <w:tc>
          <w:tcPr>
            <w:tcW w:w="3375"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必须达到沸点且继续吸热</w:t>
            </w:r>
          </w:p>
        </w:tc>
      </w:tr>
      <w:tr w:rsidR="00D874AC" w:rsidTr="00D874AC">
        <w:trPr>
          <w:trHeight w:val="129"/>
        </w:trPr>
        <w:tc>
          <w:tcPr>
            <w:tcW w:w="1116" w:type="dxa"/>
            <w:vMerge/>
            <w:tcBorders>
              <w:top w:val="single" w:sz="4" w:space="0" w:color="auto"/>
              <w:left w:val="single" w:sz="4" w:space="0" w:color="auto"/>
              <w:bottom w:val="single" w:sz="4" w:space="0" w:color="auto"/>
              <w:right w:val="single" w:sz="4" w:space="0" w:color="auto"/>
            </w:tcBorders>
            <w:vAlign w:val="center"/>
            <w:hideMark/>
          </w:tcPr>
          <w:p w:rsidR="00D874AC" w:rsidRDefault="00D874AC">
            <w:pPr>
              <w:widowControl/>
              <w:jc w:val="left"/>
              <w:rPr>
                <w:rFonts w:ascii="宋体" w:hAnsi="宋体" w:cs="宋体"/>
                <w:szCs w:val="21"/>
              </w:rPr>
            </w:pPr>
          </w:p>
        </w:tc>
        <w:tc>
          <w:tcPr>
            <w:tcW w:w="279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缓慢的汽化现象</w:t>
            </w:r>
          </w:p>
        </w:tc>
        <w:tc>
          <w:tcPr>
            <w:tcW w:w="3375"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剧烈的汽化现象</w:t>
            </w:r>
          </w:p>
        </w:tc>
      </w:tr>
      <w:tr w:rsidR="00D874AC" w:rsidTr="00D874AC">
        <w:trPr>
          <w:trHeight w:val="129"/>
        </w:trPr>
        <w:tc>
          <w:tcPr>
            <w:tcW w:w="1116" w:type="dxa"/>
            <w:vMerge/>
            <w:tcBorders>
              <w:top w:val="single" w:sz="4" w:space="0" w:color="auto"/>
              <w:left w:val="single" w:sz="4" w:space="0" w:color="auto"/>
              <w:bottom w:val="single" w:sz="4" w:space="0" w:color="auto"/>
              <w:right w:val="single" w:sz="4" w:space="0" w:color="auto"/>
            </w:tcBorders>
            <w:vAlign w:val="center"/>
            <w:hideMark/>
          </w:tcPr>
          <w:p w:rsidR="00D874AC" w:rsidRDefault="00D874AC">
            <w:pPr>
              <w:widowControl/>
              <w:jc w:val="left"/>
              <w:rPr>
                <w:rFonts w:ascii="宋体" w:hAnsi="宋体" w:cs="宋体"/>
                <w:szCs w:val="21"/>
              </w:rPr>
            </w:pPr>
          </w:p>
        </w:tc>
        <w:tc>
          <w:tcPr>
            <w:tcW w:w="279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温度降低</w:t>
            </w:r>
          </w:p>
        </w:tc>
        <w:tc>
          <w:tcPr>
            <w:tcW w:w="3375"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温度保持不变</w:t>
            </w:r>
          </w:p>
        </w:tc>
      </w:tr>
      <w:tr w:rsidR="00D874AC" w:rsidTr="00D874AC">
        <w:trPr>
          <w:trHeight w:val="282"/>
        </w:trPr>
        <w:tc>
          <w:tcPr>
            <w:tcW w:w="1116" w:type="dxa"/>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相同点</w:t>
            </w:r>
          </w:p>
        </w:tc>
        <w:tc>
          <w:tcPr>
            <w:tcW w:w="6171" w:type="dxa"/>
            <w:gridSpan w:val="2"/>
            <w:tcBorders>
              <w:top w:val="single" w:sz="4" w:space="0" w:color="auto"/>
              <w:left w:val="single" w:sz="4" w:space="0" w:color="auto"/>
              <w:bottom w:val="single" w:sz="4" w:space="0" w:color="auto"/>
              <w:right w:val="single" w:sz="4" w:space="0" w:color="auto"/>
            </w:tcBorders>
            <w:hideMark/>
          </w:tcPr>
          <w:p w:rsidR="00D874AC" w:rsidRDefault="00D874AC">
            <w:pPr>
              <w:spacing w:line="360" w:lineRule="auto"/>
              <w:rPr>
                <w:rFonts w:ascii="宋体" w:hAnsi="宋体" w:cs="宋体"/>
                <w:szCs w:val="21"/>
              </w:rPr>
            </w:pPr>
            <w:r>
              <w:rPr>
                <w:rFonts w:ascii="宋体" w:hAnsi="宋体" w:cs="宋体" w:hint="eastAsia"/>
                <w:szCs w:val="21"/>
              </w:rPr>
              <w:t>1．都是汽化现象。2．都使液体变为气体。3．都要吸收热量。</w:t>
            </w:r>
          </w:p>
        </w:tc>
      </w:tr>
    </w:tbl>
    <w:p w:rsidR="00D874AC" w:rsidRDefault="00D874AC" w:rsidP="00D874AC">
      <w:pPr>
        <w:spacing w:line="360" w:lineRule="auto"/>
        <w:rPr>
          <w:rFonts w:ascii="宋体" w:hAnsi="宋体" w:cs="宋体" w:hint="eastAsia"/>
          <w:szCs w:val="21"/>
        </w:rPr>
      </w:pPr>
      <w:r>
        <w:rPr>
          <w:rFonts w:ascii="宋体" w:hAnsi="宋体" w:cs="宋体" w:hint="eastAsia"/>
          <w:szCs w:val="21"/>
        </w:rPr>
        <w:t>2.液化。 物质从气态变为液态的过程叫液化。气体液化后体积会大大地缩小，便于储存和运输。 液化的方法：降低温度、压缩体积或二者兼用。</w:t>
      </w:r>
    </w:p>
    <w:p w:rsidR="00D874AC" w:rsidRDefault="00D874AC" w:rsidP="00D874AC">
      <w:pPr>
        <w:spacing w:line="360" w:lineRule="auto"/>
        <w:rPr>
          <w:rFonts w:ascii="宋体" w:hAnsi="宋体" w:cs="宋体" w:hint="eastAsia"/>
          <w:szCs w:val="21"/>
        </w:rPr>
      </w:pPr>
      <w:r>
        <w:rPr>
          <w:rFonts w:ascii="宋体" w:hAnsi="宋体" w:cs="宋体" w:hint="eastAsia"/>
          <w:szCs w:val="21"/>
        </w:rPr>
        <w:t>总结：液体沸腾的温度叫沸点。通常不同的液体沸点不同。液体的沸点都随气压减小而降低，随气压增大而升高。液体沸腾时温度要达到沸点并且还要继续吸热。</w:t>
      </w:r>
    </w:p>
    <w:p w:rsidR="00D874AC" w:rsidRDefault="00D874AC" w:rsidP="00D874AC">
      <w:pPr>
        <w:adjustRightInd w:val="0"/>
        <w:snapToGrid w:val="0"/>
        <w:spacing w:line="360" w:lineRule="auto"/>
        <w:rPr>
          <w:rFonts w:ascii="宋体" w:hAnsi="宋体" w:cs="宋体" w:hint="eastAsia"/>
          <w:szCs w:val="21"/>
        </w:rPr>
      </w:pPr>
      <w:r>
        <w:rPr>
          <w:rFonts w:ascii="宋体" w:hAnsi="宋体" w:cs="宋体" w:hint="eastAsia"/>
          <w:b/>
          <w:kern w:val="0"/>
          <w:szCs w:val="21"/>
        </w:rPr>
        <w:t>【例题4】</w:t>
      </w:r>
      <w:r>
        <w:rPr>
          <w:rFonts w:ascii="宋体" w:hAnsi="宋体" w:cs="宋体" w:hint="eastAsia"/>
          <w:b/>
          <w:bCs/>
          <w:szCs w:val="21"/>
        </w:rPr>
        <w:t>（2020黑龙江龙东农垦森工）</w:t>
      </w:r>
      <w:r>
        <w:rPr>
          <w:rFonts w:ascii="宋体" w:hAnsi="宋体" w:cs="宋体" w:hint="eastAsia"/>
          <w:szCs w:val="21"/>
        </w:rPr>
        <w:t>炎热的夏天，小明从冰箱中拿出冰棒，发现冰棒“冒”“白气”，如图所示，冰棒“冒”出的“白气”是向上飘还是向下落？为什么？</w:t>
      </w:r>
    </w:p>
    <w:p w:rsidR="00D874AC" w:rsidRDefault="00D874AC" w:rsidP="00D874AC">
      <w:pPr>
        <w:adjustRightInd w:val="0"/>
        <w:snapToGrid w:val="0"/>
        <w:spacing w:line="360" w:lineRule="auto"/>
        <w:rPr>
          <w:rFonts w:ascii="宋体" w:hAnsi="宋体" w:cs="宋体" w:hint="eastAsia"/>
          <w:szCs w:val="21"/>
        </w:rPr>
      </w:pPr>
      <w:r>
        <w:rPr>
          <w:rFonts w:ascii="宋体" w:hAnsi="宋体" w:cs="宋体"/>
          <w:noProof/>
          <w:szCs w:val="21"/>
        </w:rPr>
        <w:drawing>
          <wp:inline distT="0" distB="0" distL="0" distR="0">
            <wp:extent cx="895350" cy="1304925"/>
            <wp:effectExtent l="0" t="0" r="0" b="9525"/>
            <wp:docPr id="247242447" name="图片 24724244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说明: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95350" cy="1304925"/>
                    </a:xfrm>
                    <a:prstGeom prst="rect">
                      <a:avLst/>
                    </a:prstGeom>
                    <a:noFill/>
                    <a:ln>
                      <a:noFill/>
                    </a:ln>
                  </pic:spPr>
                </pic:pic>
              </a:graphicData>
            </a:graphic>
          </wp:inline>
        </w:drawing>
      </w:r>
    </w:p>
    <w:p w:rsidR="00D874AC" w:rsidRDefault="00D874AC" w:rsidP="00D874AC">
      <w:pPr>
        <w:adjustRightInd w:val="0"/>
        <w:snapToGrid w:val="0"/>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【答案】见解析。</w:t>
      </w:r>
    </w:p>
    <w:p w:rsidR="00D874AC" w:rsidRDefault="00D874AC" w:rsidP="00D874AC">
      <w:pPr>
        <w:adjustRightInd w:val="0"/>
        <w:snapToGrid w:val="0"/>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【解析】冰棒“冒”出的“白气”，是空气中的水蒸气遇冷液化形成的小水滴，小水滴的密度大于空气的密</w:t>
      </w:r>
    </w:p>
    <w:p w:rsidR="00D874AC" w:rsidRDefault="00D874AC" w:rsidP="00D874AC">
      <w:pPr>
        <w:adjustRightInd w:val="0"/>
        <w:snapToGrid w:val="0"/>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度，故“白气”会向下落。</w:t>
      </w:r>
    </w:p>
    <w:p w:rsidR="00D874AC" w:rsidRDefault="00D874AC" w:rsidP="00D874AC">
      <w:pPr>
        <w:spacing w:line="360" w:lineRule="auto"/>
        <w:rPr>
          <w:rFonts w:ascii="宋体" w:hAnsi="宋体" w:cs="宋体" w:hint="eastAsia"/>
          <w:szCs w:val="21"/>
        </w:rPr>
      </w:pPr>
      <w:r>
        <w:rPr>
          <w:rFonts w:ascii="宋体" w:hAnsi="宋体" w:cs="宋体" w:hint="eastAsia"/>
          <w:b/>
          <w:szCs w:val="21"/>
        </w:rPr>
        <w:t>【例题5】（2019山东东营）</w:t>
      </w:r>
      <w:r>
        <w:rPr>
          <w:rFonts w:ascii="宋体" w:hAnsi="宋体" w:cs="宋体" w:hint="eastAsia"/>
          <w:szCs w:val="21"/>
        </w:rPr>
        <w:t>图甲是探究“水的沸腾”实验装置。</w:t>
      </w:r>
    </w:p>
    <w:p w:rsidR="00D874AC" w:rsidRDefault="00D874AC" w:rsidP="00D874AC">
      <w:pPr>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3981450" cy="1895475"/>
            <wp:effectExtent l="0" t="0" r="0" b="9525"/>
            <wp:docPr id="247242446" name="图片 24724244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说明: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81450" cy="1895475"/>
                    </a:xfrm>
                    <a:prstGeom prst="rect">
                      <a:avLst/>
                    </a:prstGeom>
                    <a:noFill/>
                    <a:ln>
                      <a:noFill/>
                    </a:ln>
                  </pic:spPr>
                </pic:pic>
              </a:graphicData>
            </a:graphic>
          </wp:inline>
        </w:drawing>
      </w:r>
    </w:p>
    <w:p w:rsidR="00D874AC" w:rsidRDefault="00D874AC" w:rsidP="00D874AC">
      <w:pPr>
        <w:spacing w:line="360" w:lineRule="auto"/>
        <w:rPr>
          <w:rFonts w:ascii="宋体" w:hAnsi="宋体" w:cs="宋体" w:hint="eastAsia"/>
          <w:szCs w:val="21"/>
        </w:rPr>
      </w:pPr>
      <w:r>
        <w:rPr>
          <w:rFonts w:ascii="宋体" w:hAnsi="宋体" w:cs="宋体" w:hint="eastAsia"/>
          <w:szCs w:val="21"/>
        </w:rPr>
        <w:t>（1）安装实验器材时，应按照</w:t>
      </w:r>
      <w:r>
        <w:rPr>
          <w:rFonts w:ascii="宋体" w:hAnsi="宋体" w:cs="宋体" w:hint="eastAsia"/>
          <w:szCs w:val="21"/>
          <w:u w:val="single"/>
        </w:rPr>
        <w:t xml:space="preserve">　   　</w:t>
      </w:r>
      <w:r>
        <w:rPr>
          <w:rFonts w:ascii="宋体" w:hAnsi="宋体" w:cs="宋体" w:hint="eastAsia"/>
          <w:szCs w:val="21"/>
        </w:rPr>
        <w:t>（选填“自下而上”或“自上而下”）的顺序进行。</w:t>
      </w:r>
    </w:p>
    <w:p w:rsidR="00D874AC" w:rsidRDefault="00D874AC" w:rsidP="00D874AC">
      <w:pPr>
        <w:spacing w:line="360" w:lineRule="auto"/>
        <w:rPr>
          <w:rFonts w:ascii="宋体" w:hAnsi="宋体" w:cs="宋体" w:hint="eastAsia"/>
          <w:szCs w:val="21"/>
        </w:rPr>
      </w:pPr>
      <w:r>
        <w:rPr>
          <w:rFonts w:ascii="宋体" w:hAnsi="宋体" w:cs="宋体" w:hint="eastAsia"/>
          <w:szCs w:val="21"/>
        </w:rPr>
        <w:t>（2）A、B、C三种读数方法正确的是</w:t>
      </w:r>
      <w:r>
        <w:rPr>
          <w:rFonts w:ascii="宋体" w:hAnsi="宋体" w:cs="宋体" w:hint="eastAsia"/>
          <w:szCs w:val="21"/>
          <w:u w:val="single"/>
        </w:rPr>
        <w:t xml:space="preserve">　   　</w:t>
      </w:r>
      <w:r>
        <w:rPr>
          <w:rFonts w:ascii="宋体" w:hAnsi="宋体" w:cs="宋体" w:hint="eastAsia"/>
          <w:szCs w:val="21"/>
        </w:rPr>
        <w:t>（填字母代号）。</w:t>
      </w:r>
    </w:p>
    <w:p w:rsidR="00D874AC" w:rsidRDefault="00D874AC" w:rsidP="00D874AC">
      <w:pPr>
        <w:spacing w:line="360" w:lineRule="auto"/>
        <w:rPr>
          <w:rFonts w:ascii="宋体" w:hAnsi="宋体" w:cs="宋体" w:hint="eastAsia"/>
          <w:szCs w:val="21"/>
        </w:rPr>
      </w:pPr>
      <w:r>
        <w:rPr>
          <w:rFonts w:ascii="宋体" w:hAnsi="宋体" w:cs="宋体" w:hint="eastAsia"/>
          <w:szCs w:val="21"/>
        </w:rPr>
        <w:t>（3）由图乙可知，水的沸点是</w:t>
      </w:r>
      <w:r>
        <w:rPr>
          <w:rFonts w:ascii="宋体" w:hAnsi="宋体" w:cs="宋体" w:hint="eastAsia"/>
          <w:szCs w:val="21"/>
          <w:u w:val="single"/>
        </w:rPr>
        <w:t xml:space="preserve">　   　</w:t>
      </w:r>
      <w:r>
        <w:rPr>
          <w:rFonts w:ascii="宋体" w:hAnsi="宋体" w:cs="宋体" w:hint="eastAsia"/>
          <w:szCs w:val="21"/>
        </w:rPr>
        <w:t>℃．水沸腾过程中不断吸热，温度</w:t>
      </w:r>
      <w:r>
        <w:rPr>
          <w:rFonts w:ascii="宋体" w:hAnsi="宋体" w:cs="宋体" w:hint="eastAsia"/>
          <w:szCs w:val="21"/>
          <w:u w:val="single"/>
        </w:rPr>
        <w:t xml:space="preserve">　   　</w:t>
      </w:r>
      <w:r>
        <w:rPr>
          <w:rFonts w:ascii="宋体" w:hAnsi="宋体" w:cs="宋体" w:hint="eastAsia"/>
          <w:szCs w:val="21"/>
        </w:rPr>
        <w:t>（选填“升高”、“降低”或“保持不变”）。</w:t>
      </w:r>
    </w:p>
    <w:p w:rsidR="00D874AC" w:rsidRDefault="00D874AC" w:rsidP="00D874AC">
      <w:pPr>
        <w:spacing w:line="360" w:lineRule="auto"/>
        <w:rPr>
          <w:rFonts w:ascii="宋体" w:hAnsi="宋体" w:cs="宋体" w:hint="eastAsia"/>
          <w:szCs w:val="21"/>
        </w:rPr>
      </w:pPr>
      <w:r>
        <w:rPr>
          <w:rFonts w:ascii="宋体" w:hAnsi="宋体" w:cs="宋体" w:hint="eastAsia"/>
          <w:szCs w:val="21"/>
        </w:rPr>
        <w:lastRenderedPageBreak/>
        <w:t>（4）实验器材中纸板的作用：</w:t>
      </w:r>
      <w:r>
        <w:rPr>
          <w:rFonts w:ascii="宋体" w:hAnsi="宋体" w:cs="宋体" w:hint="eastAsia"/>
          <w:szCs w:val="21"/>
          <w:u w:val="single"/>
        </w:rPr>
        <w:t xml:space="preserve">　   　</w:t>
      </w:r>
      <w:r>
        <w:rPr>
          <w:rFonts w:ascii="宋体" w:hAnsi="宋体" w:cs="宋体" w:hint="eastAsia"/>
          <w:szCs w:val="21"/>
        </w:rPr>
        <w:t>、</w:t>
      </w:r>
      <w:r>
        <w:rPr>
          <w:rFonts w:ascii="宋体" w:hAnsi="宋体" w:cs="宋体" w:hint="eastAsia"/>
          <w:szCs w:val="21"/>
          <w:u w:val="single"/>
        </w:rPr>
        <w:t xml:space="preserve">　   　</w:t>
      </w:r>
      <w:r>
        <w:rPr>
          <w:rFonts w:ascii="宋体" w:hAnsi="宋体" w:cs="宋体" w:hint="eastAsia"/>
          <w:szCs w:val="21"/>
        </w:rPr>
        <w:t>。</w:t>
      </w:r>
    </w:p>
    <w:p w:rsidR="00D874AC" w:rsidRDefault="00D874AC" w:rsidP="00D874AC">
      <w:pPr>
        <w:spacing w:line="360" w:lineRule="auto"/>
        <w:rPr>
          <w:rFonts w:ascii="宋体" w:hAnsi="宋体" w:cs="宋体" w:hint="eastAsia"/>
          <w:szCs w:val="21"/>
        </w:rPr>
      </w:pPr>
      <w:r>
        <w:rPr>
          <w:rFonts w:ascii="宋体" w:hAnsi="宋体" w:cs="宋体" w:hint="eastAsia"/>
          <w:szCs w:val="21"/>
        </w:rPr>
        <w:t>（5）实验结束后，移开酒精灯，发现烧杯内的水没有立即停止沸腾，可能的原因是</w:t>
      </w:r>
      <w:r>
        <w:rPr>
          <w:rFonts w:ascii="宋体" w:hAnsi="宋体" w:cs="宋体" w:hint="eastAsia"/>
          <w:szCs w:val="21"/>
          <w:u w:val="single"/>
        </w:rPr>
        <w:t xml:space="preserve">　   　</w:t>
      </w:r>
      <w:r>
        <w:rPr>
          <w:rFonts w:ascii="宋体" w:hAnsi="宋体" w:cs="宋体" w:hint="eastAsia"/>
          <w:szCs w:val="21"/>
        </w:rPr>
        <w:t>。</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【答案】（1）自下而上；（2）B；（3）98；保持不变；（4）减少热量散失；防止热水溅出伤人（防止水蒸气遇冷液化成小水珠附在温度计上影响读数）；（5）石棉网的温度高于水的沸点，水能继续吸热。</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【解析】（1）实验器材的安装遵循由左到右，自下而上的原则，首先确定点燃酒精灯的高度，再把铁圈固定在酒精灯的外焰处，然后依次放烧杯纸板温度计；</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（2）读取温度计示数时，视线应与温度计内液面相平，故B正确；</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（3）水在沸腾过程中，虽然不断吸热，但温度保持不变。由数据知，水在沸腾过程中温度保持98℃不变，所以沸点是98℃。</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（4）使用中心有孔的纸板盖住烧杯，可以减少热量的散失，同时也可以防止热水溅出伤人（防止水蒸气遇冷液化成小水珠附在温度 计上影响读数）。</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（5）石棉网的温度高于水的沸点，水继续吸热，故水没有立即停止沸腾。</w:t>
      </w:r>
    </w:p>
    <w:p w:rsidR="00D874AC" w:rsidRDefault="00D874AC" w:rsidP="00D874AC">
      <w:pPr>
        <w:spacing w:line="360" w:lineRule="auto"/>
        <w:rPr>
          <w:rFonts w:ascii="宋体" w:hAnsi="宋体" w:cs="宋体" w:hint="eastAsia"/>
          <w:b/>
          <w:szCs w:val="21"/>
        </w:rPr>
      </w:pPr>
      <w:r>
        <w:rPr>
          <w:rFonts w:ascii="宋体" w:hAnsi="宋体" w:cs="宋体" w:hint="eastAsia"/>
          <w:b/>
          <w:szCs w:val="21"/>
        </w:rPr>
        <w:t>考点四：升华和凝华</w:t>
      </w:r>
    </w:p>
    <w:p w:rsidR="00D874AC" w:rsidRDefault="00D874AC" w:rsidP="00D874AC">
      <w:pPr>
        <w:spacing w:line="360" w:lineRule="auto"/>
        <w:rPr>
          <w:rFonts w:ascii="宋体" w:hAnsi="宋体" w:cs="宋体" w:hint="eastAsia"/>
          <w:szCs w:val="21"/>
        </w:rPr>
      </w:pPr>
      <w:r>
        <w:rPr>
          <w:rFonts w:ascii="宋体" w:hAnsi="宋体" w:cs="宋体" w:hint="eastAsia"/>
          <w:szCs w:val="21"/>
        </w:rPr>
        <w:t>1.升华。物质从固态直接变成气态的过程叫升华。升华过程吸热。易升华的物质有：碘、冰、干冰、樟脑丸、钨等。如用久的白炽灯灯丝变细，就是由于灯丝升华的缘故。</w:t>
      </w:r>
    </w:p>
    <w:p w:rsidR="00D874AC" w:rsidRDefault="00D874AC" w:rsidP="00D874AC">
      <w:pPr>
        <w:spacing w:line="360" w:lineRule="auto"/>
        <w:rPr>
          <w:rFonts w:ascii="宋体" w:hAnsi="宋体" w:cs="宋体" w:hint="eastAsia"/>
          <w:szCs w:val="21"/>
        </w:rPr>
      </w:pPr>
      <w:r>
        <w:rPr>
          <w:rFonts w:ascii="宋体" w:hAnsi="宋体" w:cs="宋体" w:hint="eastAsia"/>
          <w:szCs w:val="21"/>
        </w:rPr>
        <w:t>2.凝华。物质从气态直接变成固态的过程叫凝华。凝华过程放热。自然界中的霜的形成，就是由于空气中的水蒸气凝华而成的。</w:t>
      </w:r>
    </w:p>
    <w:p w:rsidR="00D874AC" w:rsidRDefault="00D874AC" w:rsidP="00D874AC">
      <w:pPr>
        <w:adjustRightInd w:val="0"/>
        <w:snapToGrid w:val="0"/>
        <w:spacing w:line="360" w:lineRule="auto"/>
        <w:ind w:left="274" w:hangingChars="130" w:hanging="274"/>
        <w:rPr>
          <w:rFonts w:ascii="宋体" w:hAnsi="宋体" w:cs="宋体" w:hint="eastAsia"/>
          <w:szCs w:val="21"/>
        </w:rPr>
      </w:pPr>
      <w:r>
        <w:rPr>
          <w:rFonts w:ascii="宋体" w:hAnsi="宋体" w:cs="宋体" w:hint="eastAsia"/>
          <w:b/>
          <w:szCs w:val="21"/>
        </w:rPr>
        <w:t>【例题6】</w:t>
      </w:r>
      <w:r>
        <w:rPr>
          <w:rFonts w:ascii="宋体" w:hAnsi="宋体" w:cs="宋体" w:hint="eastAsia"/>
          <w:b/>
          <w:bCs/>
          <w:szCs w:val="21"/>
        </w:rPr>
        <w:t>（2020黑龙江龙东农垦森工）</w:t>
      </w:r>
      <w:r>
        <w:rPr>
          <w:rFonts w:ascii="宋体" w:hAnsi="宋体" w:cs="宋体" w:hint="eastAsia"/>
          <w:szCs w:val="21"/>
        </w:rPr>
        <w:t>下列物态变化过程中，不是放热的是（　　）</w:t>
      </w:r>
    </w:p>
    <w:p w:rsidR="00D874AC" w:rsidRDefault="00D874AC" w:rsidP="00D874AC">
      <w:pPr>
        <w:adjustRightInd w:val="0"/>
        <w:snapToGrid w:val="0"/>
        <w:spacing w:line="360" w:lineRule="auto"/>
        <w:ind w:left="273" w:hangingChars="130" w:hanging="273"/>
        <w:rPr>
          <w:rFonts w:ascii="宋体" w:hAnsi="宋体" w:cs="宋体" w:hint="eastAsia"/>
          <w:szCs w:val="21"/>
        </w:rPr>
      </w:pPr>
      <w:r>
        <w:rPr>
          <w:rFonts w:ascii="宋体" w:hAnsi="宋体" w:cs="宋体"/>
          <w:noProof/>
          <w:szCs w:val="21"/>
        </w:rPr>
        <w:drawing>
          <wp:inline distT="0" distB="0" distL="0" distR="0">
            <wp:extent cx="1085850" cy="904875"/>
            <wp:effectExtent l="0" t="0" r="0" b="9525"/>
            <wp:docPr id="247242445" name="图片 24724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85850" cy="904875"/>
                    </a:xfrm>
                    <a:prstGeom prst="rect">
                      <a:avLst/>
                    </a:prstGeom>
                    <a:noFill/>
                    <a:ln>
                      <a:noFill/>
                    </a:ln>
                  </pic:spPr>
                </pic:pic>
              </a:graphicData>
            </a:graphic>
          </wp:inline>
        </w:drawing>
      </w:r>
      <w:r>
        <w:rPr>
          <w:rFonts w:ascii="宋体" w:hAnsi="宋体" w:cs="宋体" w:hint="eastAsia"/>
          <w:szCs w:val="21"/>
        </w:rPr>
        <w:tab/>
      </w:r>
      <w:r>
        <w:rPr>
          <w:rFonts w:ascii="宋体" w:hAnsi="宋体" w:cs="宋体"/>
          <w:noProof/>
          <w:szCs w:val="21"/>
        </w:rPr>
        <w:drawing>
          <wp:inline distT="0" distB="0" distL="0" distR="0">
            <wp:extent cx="1143000" cy="838200"/>
            <wp:effectExtent l="0" t="0" r="0" b="0"/>
            <wp:docPr id="247242444" name="图片 24724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43000" cy="838200"/>
                    </a:xfrm>
                    <a:prstGeom prst="rect">
                      <a:avLst/>
                    </a:prstGeom>
                    <a:noFill/>
                    <a:ln>
                      <a:noFill/>
                    </a:ln>
                  </pic:spPr>
                </pic:pic>
              </a:graphicData>
            </a:graphic>
          </wp:inline>
        </w:drawing>
      </w:r>
      <w:r>
        <w:rPr>
          <w:rFonts w:ascii="宋体" w:hAnsi="宋体" w:cs="宋体" w:hint="eastAsia"/>
          <w:szCs w:val="21"/>
        </w:rPr>
        <w:tab/>
      </w:r>
      <w:r>
        <w:rPr>
          <w:rFonts w:ascii="宋体" w:hAnsi="宋体" w:cs="宋体"/>
          <w:noProof/>
          <w:szCs w:val="21"/>
        </w:rPr>
        <w:drawing>
          <wp:inline distT="0" distB="0" distL="0" distR="0">
            <wp:extent cx="1190625" cy="962025"/>
            <wp:effectExtent l="0" t="0" r="9525" b="9525"/>
            <wp:docPr id="247242443" name="图片 24724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90625" cy="962025"/>
                    </a:xfrm>
                    <a:prstGeom prst="rect">
                      <a:avLst/>
                    </a:prstGeom>
                    <a:noFill/>
                    <a:ln>
                      <a:noFill/>
                    </a:ln>
                  </pic:spPr>
                </pic:pic>
              </a:graphicData>
            </a:graphic>
          </wp:inline>
        </w:drawing>
      </w:r>
      <w:r>
        <w:rPr>
          <w:rFonts w:ascii="宋体" w:hAnsi="宋体" w:cs="宋体" w:hint="eastAsia"/>
          <w:szCs w:val="21"/>
        </w:rPr>
        <w:tab/>
      </w:r>
      <w:r>
        <w:rPr>
          <w:rFonts w:ascii="宋体" w:hAnsi="宋体" w:cs="宋体"/>
          <w:noProof/>
          <w:szCs w:val="21"/>
        </w:rPr>
        <w:drawing>
          <wp:inline distT="0" distB="0" distL="0" distR="0">
            <wp:extent cx="1228725" cy="904875"/>
            <wp:effectExtent l="0" t="0" r="9525" b="9525"/>
            <wp:docPr id="247242442" name="图片 24724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28725" cy="904875"/>
                    </a:xfrm>
                    <a:prstGeom prst="rect">
                      <a:avLst/>
                    </a:prstGeom>
                    <a:noFill/>
                    <a:ln>
                      <a:noFill/>
                    </a:ln>
                  </pic:spPr>
                </pic:pic>
              </a:graphicData>
            </a:graphic>
          </wp:inline>
        </w:drawing>
      </w:r>
    </w:p>
    <w:p w:rsidR="00D874AC" w:rsidRDefault="00D874AC" w:rsidP="00D874AC">
      <w:pPr>
        <w:adjustRightInd w:val="0"/>
        <w:snapToGrid w:val="0"/>
        <w:spacing w:line="360" w:lineRule="auto"/>
        <w:ind w:left="273" w:hangingChars="130" w:hanging="273"/>
        <w:rPr>
          <w:rFonts w:ascii="宋体" w:hAnsi="宋体" w:cs="宋体" w:hint="eastAsia"/>
          <w:szCs w:val="21"/>
        </w:rPr>
      </w:pPr>
      <w:r>
        <w:rPr>
          <w:rFonts w:ascii="宋体" w:hAnsi="宋体" w:cs="宋体" w:hint="eastAsia"/>
          <w:szCs w:val="21"/>
        </w:rPr>
        <w:tab/>
        <w:t>A．冬天衣服冻干</w:t>
      </w:r>
      <w:r>
        <w:rPr>
          <w:rFonts w:ascii="宋体" w:hAnsi="宋体" w:cs="宋体" w:hint="eastAsia"/>
          <w:szCs w:val="21"/>
        </w:rPr>
        <w:tab/>
        <w:t>B．冬天窗上冰花</w:t>
      </w:r>
      <w:r>
        <w:rPr>
          <w:rFonts w:ascii="宋体" w:hAnsi="宋体" w:cs="宋体" w:hint="eastAsia"/>
          <w:szCs w:val="21"/>
        </w:rPr>
        <w:tab/>
      </w:r>
      <w:r>
        <w:rPr>
          <w:rFonts w:ascii="宋体" w:hAnsi="宋体" w:cs="宋体" w:hint="eastAsia"/>
          <w:szCs w:val="21"/>
        </w:rPr>
        <w:tab/>
        <w:t>C．冬天草上白霜</w:t>
      </w:r>
      <w:r>
        <w:rPr>
          <w:rFonts w:ascii="宋体" w:hAnsi="宋体" w:cs="宋体" w:hint="eastAsia"/>
          <w:szCs w:val="21"/>
        </w:rPr>
        <w:tab/>
      </w:r>
      <w:r>
        <w:rPr>
          <w:rFonts w:ascii="宋体" w:hAnsi="宋体" w:cs="宋体" w:hint="eastAsia"/>
          <w:szCs w:val="21"/>
        </w:rPr>
        <w:tab/>
        <w:t>D．压缩乙醚成液体</w:t>
      </w:r>
    </w:p>
    <w:p w:rsidR="00D874AC" w:rsidRDefault="00D874AC" w:rsidP="00D874AC">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【答案】A</w:t>
      </w:r>
    </w:p>
    <w:p w:rsidR="00D874AC" w:rsidRDefault="00D874AC" w:rsidP="00D874AC">
      <w:pPr>
        <w:adjustRightInd w:val="0"/>
        <w:snapToGrid w:val="0"/>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【解析】A.冬天衣服冻干，是冰的升华现象，升华吸热，故A正确。</w:t>
      </w:r>
    </w:p>
    <w:p w:rsidR="00D874AC" w:rsidRDefault="00D874AC" w:rsidP="00D874AC">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B.冬天窗上冰花，是空气中的水蒸气遇冷凝华形成的，凝华放热，故B错误。</w:t>
      </w:r>
    </w:p>
    <w:p w:rsidR="00D874AC" w:rsidRDefault="00D874AC" w:rsidP="00D874AC">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C.冬天草上白霜，是空气中的水蒸气遇冷凝华形成的，凝华放热，故C错误。</w:t>
      </w:r>
    </w:p>
    <w:p w:rsidR="00D874AC" w:rsidRDefault="00D874AC" w:rsidP="00D874AC">
      <w:pPr>
        <w:adjustRightInd w:val="0"/>
        <w:snapToGrid w:val="0"/>
        <w:spacing w:line="360" w:lineRule="auto"/>
        <w:rPr>
          <w:rFonts w:ascii="宋体" w:hAnsi="宋体" w:cs="宋体" w:hint="eastAsia"/>
          <w:b/>
          <w:szCs w:val="21"/>
        </w:rPr>
      </w:pPr>
      <w:r>
        <w:rPr>
          <w:rFonts w:ascii="宋体" w:hAnsi="宋体" w:cs="宋体" w:hint="eastAsia"/>
          <w:color w:val="FF0000"/>
          <w:szCs w:val="21"/>
        </w:rPr>
        <w:t>D.压缩乙醚成液体，是液化现象，液化放热，故D错误。</w:t>
      </w:r>
    </w:p>
    <w:p w:rsidR="00D874AC" w:rsidRDefault="00D874AC" w:rsidP="00D874AC">
      <w:pPr>
        <w:spacing w:line="360" w:lineRule="auto"/>
        <w:rPr>
          <w:rFonts w:ascii="宋体" w:hAnsi="宋体" w:cs="宋体" w:hint="eastAsia"/>
          <w:b/>
          <w:bCs/>
          <w:szCs w:val="21"/>
        </w:rPr>
      </w:pPr>
      <w:r>
        <w:rPr>
          <w:rFonts w:ascii="宋体" w:hAnsi="宋体" w:cs="宋体"/>
          <w:noProof/>
          <w:szCs w:val="21"/>
        </w:rPr>
        <w:lastRenderedPageBreak/>
        <w:drawing>
          <wp:inline distT="0" distB="0" distL="0" distR="0">
            <wp:extent cx="1885950" cy="790575"/>
            <wp:effectExtent l="0" t="0" r="0" b="9525"/>
            <wp:docPr id="247242441" name="图片 247242441" descr="D:\用户目录\我的文档\Tencent Files\2015591458\Image\C2C\U`7D{LJX_91PP0U%)Z6GU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用户目录\我的文档\Tencent Files\2015591458\Image\C2C\U`7D{LJX_91PP0U%)Z6GUON.png"/>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1885950" cy="790575"/>
                    </a:xfrm>
                    <a:prstGeom prst="rect">
                      <a:avLst/>
                    </a:prstGeom>
                    <a:noFill/>
                    <a:ln>
                      <a:noFill/>
                    </a:ln>
                  </pic:spPr>
                </pic:pic>
              </a:graphicData>
            </a:graphic>
          </wp:inline>
        </w:drawing>
      </w:r>
    </w:p>
    <w:p w:rsidR="00D874AC" w:rsidRDefault="00D874AC" w:rsidP="00D874AC">
      <w:pPr>
        <w:spacing w:line="360" w:lineRule="auto"/>
        <w:ind w:firstLineChars="600" w:firstLine="1265"/>
        <w:rPr>
          <w:rFonts w:ascii="宋体" w:hAnsi="宋体" w:cs="宋体" w:hint="eastAsia"/>
          <w:b/>
          <w:bCs/>
          <w:szCs w:val="21"/>
        </w:rPr>
      </w:pPr>
      <w:r>
        <w:rPr>
          <w:rFonts w:ascii="宋体" w:hAnsi="宋体" w:cs="宋体" w:hint="eastAsia"/>
          <w:b/>
          <w:bCs/>
          <w:szCs w:val="21"/>
        </w:rPr>
        <w:t>《物态变化》单元综合素养精准达标模拟检测试卷</w:t>
      </w:r>
    </w:p>
    <w:p w:rsidR="00D874AC" w:rsidRDefault="00D874AC" w:rsidP="00D874AC">
      <w:pPr>
        <w:spacing w:line="360" w:lineRule="auto"/>
        <w:ind w:firstLineChars="1000" w:firstLine="2108"/>
        <w:rPr>
          <w:rFonts w:ascii="宋体" w:hAnsi="宋体" w:cs="宋体" w:hint="eastAsia"/>
          <w:b/>
          <w:szCs w:val="21"/>
        </w:rPr>
      </w:pPr>
      <w:r>
        <w:rPr>
          <w:rFonts w:ascii="宋体" w:hAnsi="宋体" w:cs="宋体" w:hint="eastAsia"/>
          <w:b/>
          <w:szCs w:val="21"/>
        </w:rPr>
        <w:t>（答题时间90分钟，试卷满分100分）</w:t>
      </w:r>
    </w:p>
    <w:p w:rsidR="00D874AC" w:rsidRDefault="00D874AC" w:rsidP="00D874AC">
      <w:pPr>
        <w:spacing w:line="360" w:lineRule="auto"/>
        <w:rPr>
          <w:rFonts w:ascii="宋体" w:hAnsi="宋体" w:cs="宋体" w:hint="eastAsia"/>
          <w:b/>
          <w:color w:val="000000"/>
          <w:szCs w:val="21"/>
        </w:rPr>
      </w:pPr>
      <w:r>
        <w:rPr>
          <w:rFonts w:ascii="宋体" w:hAnsi="宋体" w:cs="宋体" w:hint="eastAsia"/>
          <w:b/>
          <w:color w:val="000000"/>
          <w:szCs w:val="21"/>
        </w:rPr>
        <w:t>一、选择题（每小题2分，共30分）</w:t>
      </w:r>
    </w:p>
    <w:p w:rsidR="00D874AC" w:rsidRDefault="00D874AC" w:rsidP="00D874AC">
      <w:pPr>
        <w:spacing w:line="360" w:lineRule="auto"/>
        <w:ind w:left="273" w:hangingChars="130" w:hanging="273"/>
        <w:rPr>
          <w:rFonts w:ascii="宋体" w:hAnsi="宋体" w:cs="宋体" w:hint="eastAsia"/>
          <w:szCs w:val="21"/>
        </w:rPr>
      </w:pPr>
      <w:r>
        <w:rPr>
          <w:rFonts w:ascii="宋体" w:hAnsi="宋体" w:cs="宋体" w:hint="eastAsia"/>
          <w:szCs w:val="21"/>
        </w:rPr>
        <w:t>1．</w:t>
      </w:r>
      <w:r>
        <w:rPr>
          <w:rFonts w:ascii="宋体" w:hAnsi="宋体" w:cs="宋体" w:hint="eastAsia"/>
          <w:b/>
          <w:bCs/>
          <w:szCs w:val="21"/>
        </w:rPr>
        <w:t>（2020齐齐哈尔）</w:t>
      </w:r>
      <w:r>
        <w:rPr>
          <w:rFonts w:ascii="宋体" w:hAnsi="宋体" w:cs="宋体" w:hint="eastAsia"/>
          <w:szCs w:val="21"/>
        </w:rPr>
        <w:t>下列物态变化现象中，属于熔化的是（　　）</w:t>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A．天气热的时候，从冰柜中拿出的冰，一会儿就变成了水</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B．夏天在教室地面上洒的水，过一会儿就会变干</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C．北方的冬天，可以看到户外的人不断呼出“白气”</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D．衣柜里防虫用的樟脑片，过一段时间会变小</w:t>
      </w:r>
    </w:p>
    <w:p w:rsidR="00D874AC" w:rsidRDefault="00D874AC" w:rsidP="00D874AC">
      <w:pPr>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【答案】A</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【解析】A.天气热的时候，从冰柜中拿出的冰，一会儿就变成了水，是由固态变为液态，属于熔化现象，故A符合题意；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B.夏天在教室地面上洒的水，过一会儿就会变干，属于汽化现象，故B不符合题意；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C.北方的冬天，可以看到户外的人不断呼出“白气”是空气中水蒸气遇冷液化形成的小水滴，就形成了我们看到的“白气”，故C不符合题意；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D.衣柜里防虫用的樟脑片，过一段时间会变小，是樟脑片直接由固态变为气态的过程，属于升华现象，故D不符合题意。</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w:t>
      </w:r>
      <w:r>
        <w:rPr>
          <w:rFonts w:ascii="宋体" w:hAnsi="宋体" w:cs="宋体" w:hint="eastAsia"/>
          <w:b/>
          <w:bCs/>
          <w:szCs w:val="21"/>
        </w:rPr>
        <w:t>（2020山东泰安）</w:t>
      </w:r>
      <w:r>
        <w:rPr>
          <w:rFonts w:ascii="宋体" w:hAnsi="宋体" w:cs="宋体" w:hint="eastAsia"/>
          <w:color w:val="000000"/>
          <w:szCs w:val="21"/>
        </w:rPr>
        <w:t>下列有关物态变化现象判断正确的是（　　）</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冬天，户外的人呼出“白气”是汽化现象</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饮料杯中的冰块体积逐渐变小是液化现象</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冬天教室窗户玻璃上的冰花是凝华现象</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衣柜中樟脑片过一段时间会变小是熔化现象</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【答案】C</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【解析】A．冬天，户外的人呼出“白气”，是水蒸气遇冷液化形成的小水珠，故A错误；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B．饮料杯中的冰块体积逐渐变小，属于熔化现象，故B错误；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C．冬天教室窗户玻璃上的冰花，是水蒸气遇冷凝华形成的冰晶，故C正确；</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D．衣柜中樟脑片过一段时间会变小，属于升华现象，故D错误。</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lastRenderedPageBreak/>
        <w:t>3.</w:t>
      </w:r>
      <w:r>
        <w:rPr>
          <w:rFonts w:ascii="宋体" w:hAnsi="宋体" w:cs="宋体" w:hint="eastAsia"/>
          <w:b/>
          <w:bCs/>
          <w:szCs w:val="21"/>
        </w:rPr>
        <w:t>（2020四川甘孜州）</w:t>
      </w:r>
      <w:r>
        <w:rPr>
          <w:rFonts w:ascii="宋体" w:hAnsi="宋体" w:cs="宋体" w:hint="eastAsia"/>
          <w:color w:val="000000"/>
          <w:szCs w:val="21"/>
        </w:rPr>
        <w:t>下列关于物态变化的判断，正确的是（　　）</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早春河中的冰逐渐消融，是升华现象</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夏天会看到冰棒周围冒“白气”，是汽化现象</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深秋早晨花草上出现小露珠，是液化现象</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寒冷的冬天室外飘起了雪花，是凝固现象</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【答案】C</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【解析】A．早春河中的冰逐渐消融，是物质由固态变成液态，是熔化现象，故A错误；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B．夏天会看到冰棒周围冒“白气”，是物质由气态变成液态（“白气”是小水珠），是液化现象，故B错误；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C．深秋早晨花草上出现小露珠，是物质由气态变成液态，是液化现象，故C正确；</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D．寒冷的冬天室外飘起了雪花，是物质由气态直接变成固态，是凝华现象，故D错误。</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 xml:space="preserve">4. </w:t>
      </w:r>
      <w:r>
        <w:rPr>
          <w:rFonts w:ascii="宋体" w:hAnsi="宋体" w:cs="宋体" w:hint="eastAsia"/>
          <w:b/>
          <w:bCs/>
          <w:szCs w:val="21"/>
        </w:rPr>
        <w:t>（2020四川自贡市）</w:t>
      </w:r>
      <w:r>
        <w:rPr>
          <w:rFonts w:ascii="宋体" w:hAnsi="宋体" w:cs="宋体" w:hint="eastAsia"/>
          <w:color w:val="000000"/>
          <w:szCs w:val="21"/>
        </w:rPr>
        <w:t>下列现象中属于凝华现象的是（　　）</w:t>
      </w:r>
    </w:p>
    <w:p w:rsidR="00D874AC" w:rsidRDefault="00D874AC" w:rsidP="00D874AC">
      <w:pPr>
        <w:tabs>
          <w:tab w:val="left" w:pos="2436"/>
          <w:tab w:val="left" w:pos="4873"/>
          <w:tab w:val="left" w:pos="7309"/>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雾的形成</w:t>
      </w:r>
      <w:r>
        <w:rPr>
          <w:rFonts w:ascii="宋体" w:hAnsi="宋体" w:cs="宋体" w:hint="eastAsia"/>
          <w:color w:val="000000"/>
          <w:szCs w:val="21"/>
        </w:rPr>
        <w:tab/>
        <w:t>B. 霜的形成</w:t>
      </w:r>
      <w:r>
        <w:rPr>
          <w:rFonts w:ascii="宋体" w:hAnsi="宋体" w:cs="宋体" w:hint="eastAsia"/>
          <w:color w:val="000000"/>
          <w:szCs w:val="21"/>
        </w:rPr>
        <w:tab/>
        <w:t>C. 水结成冰</w:t>
      </w:r>
      <w:r>
        <w:rPr>
          <w:rFonts w:ascii="宋体" w:hAnsi="宋体" w:cs="宋体" w:hint="eastAsia"/>
          <w:color w:val="000000"/>
          <w:szCs w:val="21"/>
        </w:rPr>
        <w:tab/>
        <w:t>D. 露的形成</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【答案】B</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【解析】A.雾是空气中的水蒸气遇冷液化为液态的小水滴；故A错误；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B.霜是空气中的水蒸气遇冷凝华为固体的冰晶，附着在建筑物或植被表面；故B正确；</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C.水结成冰，是凝固现象；故C错误；</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D.露是空气中的水蒸气遇冷液化为液态的小水滴，附着在植被表面；故D错误。</w:t>
      </w:r>
    </w:p>
    <w:p w:rsidR="00D874AC" w:rsidRDefault="00D874AC" w:rsidP="00D874AC">
      <w:pPr>
        <w:spacing w:line="360" w:lineRule="auto"/>
        <w:rPr>
          <w:rFonts w:ascii="宋体" w:hAnsi="宋体" w:cs="宋体" w:hint="eastAsia"/>
          <w:szCs w:val="21"/>
        </w:rPr>
      </w:pPr>
      <w:r>
        <w:rPr>
          <w:rFonts w:ascii="宋体" w:hAnsi="宋体" w:cs="宋体" w:hint="eastAsia"/>
          <w:szCs w:val="21"/>
        </w:rPr>
        <w:t>5．</w:t>
      </w:r>
      <w:r>
        <w:rPr>
          <w:rFonts w:ascii="宋体" w:hAnsi="宋体" w:cs="宋体" w:hint="eastAsia"/>
          <w:b/>
          <w:bCs/>
          <w:szCs w:val="21"/>
        </w:rPr>
        <w:t>（2020四川遂宁）</w:t>
      </w:r>
      <w:r>
        <w:rPr>
          <w:rFonts w:ascii="宋体" w:hAnsi="宋体" w:cs="宋体" w:hint="eastAsia"/>
          <w:szCs w:val="21"/>
        </w:rPr>
        <w:t>遂宁湿地公园的建成改善了城市生活环境，提高了市民生活质量。夏天公园内鸟语花香、气温宜人，游人如织，下列对人们在湿地公园的感知解释错误的是（　　）</w:t>
      </w:r>
    </w:p>
    <w:p w:rsidR="00D874AC" w:rsidRDefault="00D874AC" w:rsidP="00D874AC">
      <w:pPr>
        <w:spacing w:line="360" w:lineRule="auto"/>
        <w:rPr>
          <w:rFonts w:ascii="宋体" w:hAnsi="宋体" w:cs="宋体" w:hint="eastAsia"/>
          <w:szCs w:val="21"/>
        </w:rPr>
      </w:pPr>
      <w:r>
        <w:rPr>
          <w:rFonts w:ascii="宋体" w:hAnsi="宋体" w:cs="宋体"/>
          <w:noProof/>
          <w:szCs w:val="21"/>
        </w:rPr>
        <w:drawing>
          <wp:inline distT="0" distB="0" distL="0" distR="0">
            <wp:extent cx="2286000" cy="1838325"/>
            <wp:effectExtent l="0" t="0" r="0" b="9525"/>
            <wp:docPr id="247242440" name="图片 247242440"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说明: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0" cy="1838325"/>
                    </a:xfrm>
                    <a:prstGeom prst="rect">
                      <a:avLst/>
                    </a:prstGeom>
                    <a:noFill/>
                    <a:ln>
                      <a:noFill/>
                    </a:ln>
                  </pic:spPr>
                </pic:pic>
              </a:graphicData>
            </a:graphic>
          </wp:inline>
        </w:drawing>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A．闻到公园内阵阵花香，是分子无规则运动的结果</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B．走在五彩缤纷路，觉得路面热得发烫，而在湖边感到湖水凉爽，是因为水的比热容比沙</w:t>
      </w:r>
      <w:r>
        <w:rPr>
          <w:rFonts w:ascii="宋体" w:hAnsi="宋体" w:cs="宋体" w:hint="eastAsia"/>
          <w:szCs w:val="21"/>
        </w:rPr>
        <w:lastRenderedPageBreak/>
        <w:t>石的比热容大</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C．摆渡船的内燃机使用的燃料属于不可再生能源</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D．游客手里的冰棒吸热内能增加，温度一定会升高</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【答案】D</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【解析】（1）一切物质的分子都在不停地做无规则的运动，这一运动的外在表现就是扩散现象；</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（2）水的比热容比较大，质量相同、吸收相同的热量时，温度变化比较小；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（3）内燃机以化石燃料作为能源；</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（4）晶体熔化过程中吸收热量，温度保持不变。</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A.我们能闻到花的香味，是因为花芳香分子在做无规则运动引起的，属扩散现象。故A正确；</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B.水的比热容比沙子的比热容大，吸收相同的热量，水的温度变化小、沙子的温度变化大，所以觉得沙子热得发烫而河水却不怎么热。故B正确；</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C.内燃机工作过程中燃烧的汽油、天然气都属于不可再生能源。故C正确；</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D.冰棒吸收热量，内能一定会增大，但熔化过程中温度不变。故D错误。</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6.</w:t>
      </w:r>
      <w:r>
        <w:rPr>
          <w:rFonts w:ascii="宋体" w:hAnsi="宋体" w:cs="宋体" w:hint="eastAsia"/>
          <w:b/>
          <w:bCs/>
          <w:szCs w:val="21"/>
        </w:rPr>
        <w:t>（2020天津）</w:t>
      </w:r>
      <w:r>
        <w:rPr>
          <w:rFonts w:ascii="宋体" w:hAnsi="宋体" w:cs="宋体" w:hint="eastAsia"/>
          <w:color w:val="000000"/>
          <w:szCs w:val="21"/>
        </w:rPr>
        <w:t>在北方的冬天，为了很好地保存蔬菜，人们通常在菜窖里放几桶水，水结冰能使窖内温度不会太低</w:t>
      </w:r>
      <w:r>
        <w:rPr>
          <w:rFonts w:ascii="MS Mincho" w:eastAsia="MS Mincho" w:hAnsi="MS Mincho" w:cs="MS Mincho" w:hint="eastAsia"/>
          <w:color w:val="000000"/>
          <w:szCs w:val="21"/>
        </w:rPr>
        <w:t>｡</w:t>
      </w:r>
      <w:r>
        <w:rPr>
          <w:rFonts w:ascii="宋体" w:hAnsi="宋体" w:cs="宋体" w:hint="eastAsia"/>
          <w:color w:val="000000"/>
          <w:szCs w:val="21"/>
        </w:rPr>
        <w:t>这是利用了水（　　）</w:t>
      </w:r>
    </w:p>
    <w:p w:rsidR="00D874AC" w:rsidRDefault="00D874AC" w:rsidP="00D874AC">
      <w:pPr>
        <w:tabs>
          <w:tab w:val="left" w:pos="2436"/>
          <w:tab w:val="left" w:pos="4873"/>
          <w:tab w:val="left" w:pos="7309"/>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熔化吸热</w:t>
      </w:r>
      <w:r>
        <w:rPr>
          <w:rFonts w:ascii="宋体" w:hAnsi="宋体" w:cs="宋体" w:hint="eastAsia"/>
          <w:color w:val="000000"/>
          <w:szCs w:val="21"/>
        </w:rPr>
        <w:tab/>
        <w:t>B. 汽化放热</w:t>
      </w:r>
      <w:r>
        <w:rPr>
          <w:rFonts w:ascii="宋体" w:hAnsi="宋体" w:cs="宋体" w:hint="eastAsia"/>
          <w:color w:val="000000"/>
          <w:szCs w:val="21"/>
        </w:rPr>
        <w:tab/>
        <w:t>C. 液化吸热</w:t>
      </w:r>
      <w:r>
        <w:rPr>
          <w:rFonts w:ascii="宋体" w:hAnsi="宋体" w:cs="宋体" w:hint="eastAsia"/>
          <w:color w:val="000000"/>
          <w:szCs w:val="21"/>
        </w:rPr>
        <w:tab/>
        <w:t>D. 凝固放热</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【答案】D</w:t>
      </w:r>
    </w:p>
    <w:p w:rsidR="00D874AC" w:rsidRDefault="00D874AC" w:rsidP="00D874AC">
      <w:pPr>
        <w:spacing w:line="360" w:lineRule="auto"/>
        <w:rPr>
          <w:rFonts w:ascii="宋体" w:hAnsi="宋体" w:cs="宋体" w:hint="eastAsia"/>
          <w:szCs w:val="21"/>
        </w:rPr>
      </w:pPr>
      <w:r>
        <w:rPr>
          <w:rFonts w:ascii="宋体" w:hAnsi="宋体" w:cs="宋体" w:hint="eastAsia"/>
          <w:color w:val="FF0000"/>
          <w:szCs w:val="21"/>
        </w:rPr>
        <w:t>【解析】菜窖里放几桶水，水结冰时能使窖内温度不会太低，这是因为水在凝固时放热，故D符合题意，ABC不符合题意。</w:t>
      </w:r>
      <w:r>
        <w:rPr>
          <w:rFonts w:ascii="宋体" w:hAnsi="宋体" w:cs="宋体" w:hint="eastAsia"/>
          <w:color w:val="FF0000"/>
          <w:szCs w:val="21"/>
        </w:rPr>
        <w:br/>
      </w:r>
      <w:r>
        <w:rPr>
          <w:rFonts w:ascii="宋体" w:hAnsi="宋体" w:cs="宋体" w:hint="eastAsia"/>
          <w:szCs w:val="21"/>
        </w:rPr>
        <w:t>7.</w:t>
      </w:r>
      <w:r>
        <w:rPr>
          <w:rFonts w:ascii="宋体" w:hAnsi="宋体" w:cs="宋体" w:hint="eastAsia"/>
          <w:b/>
          <w:szCs w:val="21"/>
        </w:rPr>
        <w:t>（2019贵州贵阳）</w:t>
      </w:r>
      <w:r>
        <w:rPr>
          <w:rFonts w:ascii="宋体" w:hAnsi="宋体" w:cs="宋体" w:hint="eastAsia"/>
          <w:szCs w:val="21"/>
        </w:rPr>
        <w:t>冬季，通常可以看到教室的窗玻璃上附着一层小水珠，当室外气温更低时，还会看到窗玻璃上结有冰花。下列关于水珠、冰花的分析中正确的是（  ）</w:t>
      </w:r>
    </w:p>
    <w:p w:rsidR="00D874AC" w:rsidRDefault="00D874AC" w:rsidP="00D874AC">
      <w:pPr>
        <w:spacing w:line="360" w:lineRule="auto"/>
        <w:rPr>
          <w:rFonts w:ascii="宋体" w:hAnsi="宋体" w:cs="宋体" w:hint="eastAsia"/>
          <w:szCs w:val="21"/>
        </w:rPr>
      </w:pPr>
      <w:r>
        <w:rPr>
          <w:rFonts w:ascii="宋体" w:hAnsi="宋体" w:cs="宋体" w:hint="eastAsia"/>
          <w:szCs w:val="21"/>
        </w:rPr>
        <w:t>A．它们均是水蒸气凝华形成</w:t>
      </w:r>
    </w:p>
    <w:p w:rsidR="00D874AC" w:rsidRDefault="00D874AC" w:rsidP="00D874AC">
      <w:pPr>
        <w:spacing w:line="360" w:lineRule="auto"/>
        <w:rPr>
          <w:rFonts w:ascii="宋体" w:hAnsi="宋体" w:cs="宋体" w:hint="eastAsia"/>
          <w:szCs w:val="21"/>
        </w:rPr>
      </w:pPr>
      <w:r>
        <w:rPr>
          <w:rFonts w:ascii="宋体" w:hAnsi="宋体" w:cs="宋体" w:hint="eastAsia"/>
          <w:szCs w:val="21"/>
        </w:rPr>
        <w:t>B．它们均附着在窗玻璃的室外一侧</w:t>
      </w:r>
    </w:p>
    <w:p w:rsidR="00D874AC" w:rsidRDefault="00D874AC" w:rsidP="00D874AC">
      <w:pPr>
        <w:spacing w:line="360" w:lineRule="auto"/>
        <w:rPr>
          <w:rFonts w:ascii="宋体" w:hAnsi="宋体" w:cs="宋体" w:hint="eastAsia"/>
          <w:szCs w:val="21"/>
        </w:rPr>
      </w:pPr>
      <w:r>
        <w:rPr>
          <w:rFonts w:ascii="宋体" w:hAnsi="宋体" w:cs="宋体" w:hint="eastAsia"/>
          <w:szCs w:val="21"/>
        </w:rPr>
        <w:t>C．它们均是水蒸气液化形成</w:t>
      </w:r>
    </w:p>
    <w:p w:rsidR="00D874AC" w:rsidRDefault="00D874AC" w:rsidP="00D874AC">
      <w:pPr>
        <w:spacing w:line="360" w:lineRule="auto"/>
        <w:rPr>
          <w:rFonts w:ascii="宋体" w:hAnsi="宋体" w:cs="宋体" w:hint="eastAsia"/>
          <w:szCs w:val="21"/>
        </w:rPr>
      </w:pPr>
      <w:r>
        <w:rPr>
          <w:rFonts w:ascii="宋体" w:hAnsi="宋体" w:cs="宋体" w:hint="eastAsia"/>
          <w:szCs w:val="21"/>
        </w:rPr>
        <w:t>D．它们均附着在窗玻璃的室内一侧</w:t>
      </w:r>
    </w:p>
    <w:p w:rsidR="00D874AC" w:rsidRDefault="00D874AC" w:rsidP="00D874AC">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【答案】D</w:t>
      </w:r>
    </w:p>
    <w:p w:rsidR="00D874AC" w:rsidRDefault="00D874AC" w:rsidP="00D874AC">
      <w:pPr>
        <w:autoSpaceDE w:val="0"/>
        <w:autoSpaceDN w:val="0"/>
        <w:adjustRightInd w:val="0"/>
        <w:spacing w:line="360" w:lineRule="auto"/>
        <w:rPr>
          <w:rFonts w:ascii="宋体" w:hAnsi="宋体" w:cs="宋体" w:hint="eastAsia"/>
          <w:color w:val="FF0000"/>
          <w:kern w:val="0"/>
          <w:szCs w:val="21"/>
          <w:lang w:val="zh-CN"/>
        </w:rPr>
      </w:pPr>
      <w:r>
        <w:rPr>
          <w:rFonts w:ascii="宋体" w:hAnsi="宋体" w:cs="宋体" w:hint="eastAsia"/>
          <w:color w:val="FF0000"/>
          <w:kern w:val="0"/>
          <w:szCs w:val="21"/>
          <w:lang w:val="zh-CN"/>
        </w:rPr>
        <w:t>【解析】冬季，室内温度较高，而玻璃窗的温度较低，室内玻璃窗周围的水蒸气遇到温度低的玻璃会液化形成小水滴，若室外气温更低时，室内的水蒸气遇到冷的玻璃还会凝华形成小</w:t>
      </w:r>
      <w:r>
        <w:rPr>
          <w:rFonts w:ascii="宋体" w:hAnsi="宋体" w:cs="宋体" w:hint="eastAsia"/>
          <w:color w:val="FF0000"/>
          <w:kern w:val="0"/>
          <w:szCs w:val="21"/>
          <w:lang w:val="zh-CN"/>
        </w:rPr>
        <w:lastRenderedPageBreak/>
        <w:t>冰晶，都会附着在玻璃的内侧，故D正确，ABC错误。</w:t>
      </w:r>
    </w:p>
    <w:p w:rsidR="00D874AC" w:rsidRDefault="00D874AC" w:rsidP="00D874AC">
      <w:pPr>
        <w:spacing w:line="360" w:lineRule="auto"/>
        <w:rPr>
          <w:rFonts w:ascii="宋体" w:hAnsi="宋体" w:cs="宋体" w:hint="eastAsia"/>
          <w:color w:val="000000"/>
          <w:szCs w:val="21"/>
        </w:rPr>
      </w:pPr>
      <w:r>
        <w:rPr>
          <w:rFonts w:ascii="宋体" w:hAnsi="宋体" w:cs="宋体" w:hint="eastAsia"/>
          <w:color w:val="000000"/>
          <w:szCs w:val="21"/>
        </w:rPr>
        <w:t>8.下列措施中，能使蒸发减慢的是（　　）</w:t>
      </w:r>
    </w:p>
    <w:p w:rsidR="00D874AC" w:rsidRDefault="00D874AC" w:rsidP="00D874AC">
      <w:pPr>
        <w:spacing w:line="360" w:lineRule="auto"/>
        <w:rPr>
          <w:rFonts w:ascii="宋体" w:hAnsi="宋体" w:cs="宋体" w:hint="eastAsia"/>
          <w:color w:val="000000"/>
          <w:szCs w:val="21"/>
        </w:rPr>
      </w:pPr>
      <w:r>
        <w:rPr>
          <w:rFonts w:ascii="宋体" w:hAnsi="宋体" w:cs="宋体" w:hint="eastAsia"/>
          <w:color w:val="000000"/>
          <w:szCs w:val="21"/>
        </w:rPr>
        <w:t>A．给湿头发吹热风</w:t>
      </w:r>
    </w:p>
    <w:p w:rsidR="00D874AC" w:rsidRDefault="00D874AC" w:rsidP="00D874AC">
      <w:pPr>
        <w:spacing w:line="360" w:lineRule="auto"/>
        <w:rPr>
          <w:rFonts w:ascii="宋体" w:hAnsi="宋体" w:cs="宋体" w:hint="eastAsia"/>
          <w:color w:val="000000"/>
          <w:szCs w:val="21"/>
        </w:rPr>
      </w:pPr>
      <w:r>
        <w:rPr>
          <w:rFonts w:ascii="宋体" w:hAnsi="宋体" w:cs="宋体" w:hint="eastAsia"/>
          <w:color w:val="000000"/>
          <w:szCs w:val="21"/>
        </w:rPr>
        <w:t>B．把湿衣服晾在通风向阳处</w:t>
      </w:r>
    </w:p>
    <w:p w:rsidR="00D874AC" w:rsidRDefault="00D874AC" w:rsidP="00D874AC">
      <w:pPr>
        <w:spacing w:line="360" w:lineRule="auto"/>
        <w:rPr>
          <w:rFonts w:ascii="宋体" w:hAnsi="宋体" w:cs="宋体" w:hint="eastAsia"/>
          <w:color w:val="000000"/>
          <w:szCs w:val="21"/>
        </w:rPr>
      </w:pPr>
      <w:r>
        <w:rPr>
          <w:rFonts w:ascii="宋体" w:hAnsi="宋体" w:cs="宋体" w:hint="eastAsia"/>
          <w:color w:val="000000"/>
          <w:szCs w:val="21"/>
        </w:rPr>
        <w:t>C．把盛有酒精的瓶口盖严</w:t>
      </w:r>
    </w:p>
    <w:p w:rsidR="00D874AC" w:rsidRDefault="00D874AC" w:rsidP="00D874AC">
      <w:pPr>
        <w:spacing w:line="360" w:lineRule="auto"/>
        <w:rPr>
          <w:rFonts w:ascii="宋体" w:hAnsi="宋体" w:cs="宋体" w:hint="eastAsia"/>
          <w:color w:val="000000"/>
          <w:szCs w:val="21"/>
        </w:rPr>
      </w:pPr>
      <w:r>
        <w:rPr>
          <w:rFonts w:ascii="宋体" w:hAnsi="宋体" w:cs="宋体" w:hint="eastAsia"/>
          <w:color w:val="000000"/>
          <w:szCs w:val="21"/>
        </w:rPr>
        <w:t>D．将玻璃板上的水滴向周围摊开</w:t>
      </w:r>
    </w:p>
    <w:p w:rsidR="00D874AC" w:rsidRDefault="00D874AC" w:rsidP="00D874AC">
      <w:pPr>
        <w:spacing w:line="360" w:lineRule="auto"/>
        <w:rPr>
          <w:rFonts w:ascii="宋体" w:hAnsi="宋体" w:cs="宋体" w:hint="eastAsia"/>
          <w:color w:val="000000"/>
          <w:szCs w:val="21"/>
        </w:rPr>
      </w:pPr>
      <w:r>
        <w:rPr>
          <w:rFonts w:ascii="宋体" w:hAnsi="宋体" w:cs="宋体" w:hint="eastAsia"/>
          <w:bCs/>
          <w:color w:val="FF0000"/>
          <w:szCs w:val="21"/>
        </w:rPr>
        <w:t>【答案】</w:t>
      </w:r>
      <w:r>
        <w:rPr>
          <w:rFonts w:ascii="宋体" w:hAnsi="宋体" w:cs="宋体" w:hint="eastAsia"/>
          <w:color w:val="FF0000"/>
          <w:szCs w:val="21"/>
        </w:rPr>
        <w:t>C</w:t>
      </w:r>
      <w:r>
        <w:rPr>
          <w:rFonts w:ascii="宋体" w:hAnsi="宋体" w:cs="宋体" w:hint="eastAsia"/>
          <w:color w:val="000000"/>
          <w:szCs w:val="21"/>
        </w:rPr>
        <w:t>．</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【解析】影响蒸发的因素有温度的高低、液体表面积大小、液体表面上方的空气流动快慢；故减慢蒸发，就是从降低温度、减小液体面积和减弱空气流动这三个方面来考虑．</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A.给湿头发吹热风是从提高液体温度和加快空气流动两个方面，加快了头发上水分的蒸发，故A不合题意；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B.湿衣服晾到向阳、通风的地方，从提高液体温度和加快空气流动两个方面，加快了衣服上水分的蒸发，故B不合题意；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C.把盛有酒精的瓶口盖严减慢了酒精周围的空气流动，减慢了酒精的蒸发．故C符合题意；</w:t>
      </w:r>
    </w:p>
    <w:p w:rsidR="00D874AC" w:rsidRDefault="00D874AC" w:rsidP="00D874AC">
      <w:pPr>
        <w:spacing w:line="360" w:lineRule="auto"/>
        <w:rPr>
          <w:rFonts w:ascii="宋体" w:hAnsi="宋体" w:cs="宋体" w:hint="eastAsia"/>
          <w:b/>
          <w:bCs/>
          <w:color w:val="000000"/>
          <w:szCs w:val="21"/>
        </w:rPr>
      </w:pPr>
      <w:r>
        <w:rPr>
          <w:rFonts w:ascii="宋体" w:hAnsi="宋体" w:cs="宋体" w:hint="eastAsia"/>
          <w:color w:val="FF0000"/>
          <w:szCs w:val="21"/>
        </w:rPr>
        <w:t>D.将玻璃板上的水滴向周围摊开，增大了水的表面积，加快了水分的蒸发，故D不合题意．</w:t>
      </w:r>
    </w:p>
    <w:p w:rsidR="00D874AC" w:rsidRDefault="00D874AC" w:rsidP="00D874AC">
      <w:pPr>
        <w:tabs>
          <w:tab w:val="left" w:pos="4261"/>
        </w:tabs>
        <w:spacing w:line="360" w:lineRule="auto"/>
        <w:jc w:val="left"/>
        <w:rPr>
          <w:rFonts w:ascii="宋体" w:hAnsi="宋体" w:cs="宋体" w:hint="eastAsia"/>
          <w:szCs w:val="21"/>
        </w:rPr>
      </w:pPr>
      <w:r>
        <w:rPr>
          <w:rFonts w:ascii="宋体" w:hAnsi="宋体" w:cs="宋体" w:hint="eastAsia"/>
          <w:szCs w:val="21"/>
        </w:rPr>
        <w:t>9.如图所示的热现象中，通过液化形成的是（   ）</w:t>
      </w:r>
    </w:p>
    <w:p w:rsidR="00D874AC" w:rsidRDefault="00D874AC" w:rsidP="00D874AC">
      <w:pPr>
        <w:spacing w:line="360" w:lineRule="auto"/>
        <w:rPr>
          <w:rFonts w:ascii="宋体" w:hAnsi="宋体" w:cs="宋体" w:hint="eastAsia"/>
          <w:kern w:val="0"/>
          <w:szCs w:val="21"/>
        </w:rPr>
      </w:pPr>
      <w:r>
        <w:rPr>
          <w:rFonts w:ascii="宋体" w:hAnsi="宋体" w:cs="宋体"/>
          <w:noProof/>
          <w:kern w:val="0"/>
          <w:szCs w:val="21"/>
        </w:rPr>
        <w:drawing>
          <wp:inline distT="0" distB="0" distL="0" distR="0">
            <wp:extent cx="1057275" cy="1085850"/>
            <wp:effectExtent l="0" t="0" r="9525" b="0"/>
            <wp:docPr id="247242439" name="图片 247242439" descr="D:\2020学科网储值精品资源\2021年中考物理一轮复习单元达标全攻略\My Documents\Tencent Files\2015591458\Image\C2C\(Q68~D78N_(6SW]QU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2020学科网储值精品资源\2021年中考物理一轮复习单元达标全攻略\My Documents\Tencent Files\2015591458\Image\C2C\(Q68~D78N_(6SW]QU8][9)7.png"/>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057275" cy="1085850"/>
                    </a:xfrm>
                    <a:prstGeom prst="rect">
                      <a:avLst/>
                    </a:prstGeom>
                    <a:noFill/>
                    <a:ln>
                      <a:noFill/>
                    </a:ln>
                  </pic:spPr>
                </pic:pic>
              </a:graphicData>
            </a:graphic>
          </wp:inline>
        </w:drawing>
      </w:r>
      <w:r>
        <w:rPr>
          <w:rFonts w:ascii="宋体" w:hAnsi="宋体" w:cs="宋体" w:hint="eastAsia"/>
          <w:kern w:val="0"/>
          <w:szCs w:val="21"/>
        </w:rPr>
        <w:t xml:space="preserve"> </w:t>
      </w:r>
      <w:r>
        <w:rPr>
          <w:rFonts w:ascii="宋体" w:hAnsi="宋体" w:cs="宋体"/>
          <w:noProof/>
          <w:kern w:val="0"/>
          <w:szCs w:val="21"/>
        </w:rPr>
        <w:drawing>
          <wp:inline distT="0" distB="0" distL="0" distR="0">
            <wp:extent cx="1133475" cy="1104900"/>
            <wp:effectExtent l="0" t="0" r="9525" b="0"/>
            <wp:docPr id="247242438" name="图片 247242438" descr="D:\2020学科网储值精品资源\2021年中考物理一轮复习单元达标全攻略\My Documents\Tencent Files\2015591458\Image\C2C\(H$8EQ`{5(X_GJ37JJ~(W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2020学科网储值精品资源\2021年中考物理一轮复习单元达标全攻略\My Documents\Tencent Files\2015591458\Image\C2C\(H$8EQ`{5(X_GJ37JJ~(WF0.jpg"/>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133475" cy="1104900"/>
                    </a:xfrm>
                    <a:prstGeom prst="rect">
                      <a:avLst/>
                    </a:prstGeom>
                    <a:noFill/>
                    <a:ln>
                      <a:noFill/>
                    </a:ln>
                  </pic:spPr>
                </pic:pic>
              </a:graphicData>
            </a:graphic>
          </wp:inline>
        </w:drawing>
      </w:r>
      <w:r>
        <w:rPr>
          <w:rFonts w:ascii="宋体" w:hAnsi="宋体" w:cs="宋体" w:hint="eastAsia"/>
          <w:kern w:val="0"/>
          <w:szCs w:val="21"/>
        </w:rPr>
        <w:t xml:space="preserve"> </w:t>
      </w:r>
      <w:r>
        <w:rPr>
          <w:rFonts w:ascii="宋体" w:hAnsi="宋体" w:cs="宋体"/>
          <w:noProof/>
          <w:kern w:val="0"/>
          <w:szCs w:val="21"/>
        </w:rPr>
        <w:drawing>
          <wp:inline distT="0" distB="0" distL="0" distR="0">
            <wp:extent cx="1295400" cy="1123950"/>
            <wp:effectExtent l="0" t="0" r="0" b="0"/>
            <wp:docPr id="247242437" name="图片 247242437" descr="D:\2020学科网储值精品资源\2021年中考物理一轮复习单元达标全攻略\My Documents\Tencent Files\2015591458\Image\C2C\_5S2%[N7364S@U~)SS6`I~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2020学科网储值精品资源\2021年中考物理一轮复习单元达标全攻略\My Documents\Tencent Files\2015591458\Image\C2C\_5S2%[N7364S@U~)SS6`I~W.jpg"/>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1295400" cy="1123950"/>
                    </a:xfrm>
                    <a:prstGeom prst="rect">
                      <a:avLst/>
                    </a:prstGeom>
                    <a:noFill/>
                    <a:ln>
                      <a:noFill/>
                    </a:ln>
                  </pic:spPr>
                </pic:pic>
              </a:graphicData>
            </a:graphic>
          </wp:inline>
        </w:drawing>
      </w:r>
      <w:r>
        <w:rPr>
          <w:rFonts w:ascii="宋体" w:hAnsi="宋体" w:cs="宋体" w:hint="eastAsia"/>
          <w:kern w:val="0"/>
          <w:szCs w:val="21"/>
        </w:rPr>
        <w:t xml:space="preserve"> </w:t>
      </w:r>
      <w:r>
        <w:rPr>
          <w:rFonts w:ascii="宋体" w:hAnsi="宋体" w:cs="宋体"/>
          <w:noProof/>
          <w:kern w:val="0"/>
          <w:szCs w:val="21"/>
        </w:rPr>
        <w:drawing>
          <wp:inline distT="0" distB="0" distL="0" distR="0">
            <wp:extent cx="1323975" cy="1162050"/>
            <wp:effectExtent l="0" t="0" r="9525" b="0"/>
            <wp:docPr id="247242436" name="图片 247242436" descr="D:\2020学科网储值精品资源\2021年中考物理一轮复习单元达标全攻略\My Documents\Tencent Files\2015591458\Image\C2C\]_U%]ITX$O4%@5L$_]]CJ%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2020学科网储值精品资源\2021年中考物理一轮复习单元达标全攻略\My Documents\Tencent Files\2015591458\Image\C2C\]_U%]ITX$O4%@5L$_]]CJ%N.jpg"/>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1323975" cy="1162050"/>
                    </a:xfrm>
                    <a:prstGeom prst="rect">
                      <a:avLst/>
                    </a:prstGeom>
                    <a:noFill/>
                    <a:ln>
                      <a:noFill/>
                    </a:ln>
                  </pic:spPr>
                </pic:pic>
              </a:graphicData>
            </a:graphic>
          </wp:inline>
        </w:drawing>
      </w:r>
    </w:p>
    <w:p w:rsidR="00D874AC" w:rsidRDefault="00D874AC" w:rsidP="00D874AC">
      <w:pPr>
        <w:tabs>
          <w:tab w:val="left" w:pos="4261"/>
        </w:tabs>
        <w:spacing w:line="360" w:lineRule="auto"/>
        <w:jc w:val="left"/>
        <w:rPr>
          <w:rFonts w:ascii="宋体" w:hAnsi="宋体" w:cs="宋体" w:hint="eastAsia"/>
          <w:szCs w:val="21"/>
        </w:rPr>
      </w:pPr>
      <w:r>
        <w:rPr>
          <w:rFonts w:hint="eastAsia"/>
          <w:noProof/>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635000" cy="635000"/>
                <wp:effectExtent l="0" t="0" r="0" b="0"/>
                <wp:wrapNone/>
                <wp:docPr id="247242456" name="矩形 247242456"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ln w="9525">
                          <a:solidFill>
                            <a:srgbClr val="000000"/>
                          </a:solidFill>
                          <a:miter lim="800000"/>
                        </a:ln>
                        <a:effec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id="矩形 247242456" o:spid="_x0000_s1026" style="position:absolute;left:0;text-align:left;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" filled="f">
                <o:lock v:ext="edit" aspectratio="t" selection="t"/>
              </v:rect>
            </w:pict>
          </mc:Fallback>
        </mc:AlternateContent>
      </w:r>
      <w:r>
        <w:rPr>
          <w:rFonts w:hint="eastAsia"/>
          <w:noProof/>
        </w:rPr>
        <mc:AlternateContent>
          <mc:Choice Requires="wps">
            <w:drawing>
              <wp:anchor distT="0" distB="0" distL="114300" distR="114300" simplePos="0" relativeHeight="251658240" behindDoc="0" locked="0" layoutInCell="1" allowOverlap="1">
                <wp:simplePos x="0" y="0"/>
                <wp:positionH relativeFrom="column">
                  <wp:posOffset>0</wp:posOffset>
                </wp:positionH>
                <wp:positionV relativeFrom="paragraph">
                  <wp:posOffset>0</wp:posOffset>
                </wp:positionV>
                <wp:extent cx="635000" cy="635000"/>
                <wp:effectExtent l="0" t="0" r="0" b="0"/>
                <wp:wrapNone/>
                <wp:docPr id="247242455" name="矩形 24724245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ln w="9525">
                          <a:solidFill>
                            <a:srgbClr val="000000"/>
                          </a:solidFill>
                          <a:miter lim="800000"/>
                        </a:ln>
                        <a:effec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id="矩形 247242455" o:spid="_x0000_s1026" style="position:absolute;left:0;text-align:left;margin-left:0;margin-top:0;width:50pt;height:50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" filled="f">
                <o:lock v:ext="edit" aspectratio="t" selection="t"/>
              </v:rect>
            </w:pict>
          </mc:Fallback>
        </mc:AlternateContent>
      </w:r>
      <w:r>
        <w:rPr>
          <w:rFonts w:hint="eastAsia"/>
          <w:noProof/>
        </w:rPr>
        <mc:AlternateContent>
          <mc:Choice Requires="wps">
            <w:drawing>
              <wp:anchor distT="0" distB="0" distL="114300" distR="114300" simplePos="0" relativeHeight="251658240" behindDoc="0" locked="0" layoutInCell="1" allowOverlap="1">
                <wp:simplePos x="0" y="0"/>
                <wp:positionH relativeFrom="column">
                  <wp:posOffset>0</wp:posOffset>
                </wp:positionH>
                <wp:positionV relativeFrom="paragraph">
                  <wp:posOffset>0</wp:posOffset>
                </wp:positionV>
                <wp:extent cx="635000" cy="635000"/>
                <wp:effectExtent l="0" t="0" r="0" b="0"/>
                <wp:wrapNone/>
                <wp:docPr id="247242453" name="矩形 24724245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ln w="9525">
                          <a:solidFill>
                            <a:srgbClr val="000000"/>
                          </a:solidFill>
                          <a:miter lim="800000"/>
                        </a:ln>
                        <a:effec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id="矩形 247242453" o:spid="_x0000_s1026" style="position:absolute;left:0;text-align:left;margin-left:0;margin-top:0;width:50pt;height:50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" filled="f">
                <o:lock v:ext="edit" aspectratio="t" selection="t"/>
              </v:rect>
            </w:pict>
          </mc:Fallback>
        </mc:AlternateContent>
      </w:r>
      <w:r>
        <w:rPr>
          <w:rFonts w:hint="eastAsia"/>
          <w:noProof/>
        </w:rPr>
        <mc:AlternateContent>
          <mc:Choice Requires="wps">
            <w:drawing>
              <wp:anchor distT="0" distB="0" distL="114300" distR="114300" simplePos="0" relativeHeight="251658240" behindDoc="0" locked="0" layoutInCell="1" allowOverlap="1">
                <wp:simplePos x="0" y="0"/>
                <wp:positionH relativeFrom="column">
                  <wp:posOffset>0</wp:posOffset>
                </wp:positionH>
                <wp:positionV relativeFrom="paragraph">
                  <wp:posOffset>0</wp:posOffset>
                </wp:positionV>
                <wp:extent cx="635000" cy="635000"/>
                <wp:effectExtent l="0" t="0" r="0" b="0"/>
                <wp:wrapNone/>
                <wp:docPr id="247242452" name="矩形 24724245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ln w="9525">
                          <a:solidFill>
                            <a:srgbClr val="000000"/>
                          </a:solidFill>
                          <a:miter lim="800000"/>
                        </a:ln>
                        <a:effectLst/>
                      </wps:spPr>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id="矩形 247242452" o:spid="_x0000_s1026" style="position:absolute;left:0;text-align:left;margin-left:0;margin-top:0;width:50pt;height:50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" filled="f">
                <o:lock v:ext="edit" aspectratio="t" selection="t"/>
              </v:rect>
            </w:pict>
          </mc:Fallback>
        </mc:AlternateContent>
      </w:r>
      <w:r>
        <w:rPr>
          <w:rFonts w:ascii="宋体" w:hAnsi="宋体" w:cs="宋体" w:hint="eastAsia"/>
          <w:szCs w:val="21"/>
        </w:rPr>
        <w:t>A．</w:t>
      </w:r>
      <w:r>
        <w:rPr>
          <w:rFonts w:ascii="宋体" w:hAnsi="宋体" w:cs="宋体" w:hint="eastAsia"/>
          <w:w w:val="80"/>
          <w:szCs w:val="21"/>
        </w:rPr>
        <w:t xml:space="preserve">蜡烛燃烧流出的烛“泪” </w:t>
      </w:r>
      <w:r>
        <w:rPr>
          <w:rFonts w:ascii="宋体" w:hAnsi="宋体" w:cs="宋体" w:hint="eastAsia"/>
          <w:szCs w:val="21"/>
        </w:rPr>
        <w:t>B．</w:t>
      </w:r>
      <w:r>
        <w:rPr>
          <w:rFonts w:ascii="宋体" w:hAnsi="宋体" w:cs="宋体" w:hint="eastAsia"/>
          <w:w w:val="80"/>
          <w:szCs w:val="21"/>
        </w:rPr>
        <w:t>冬天清晨树叶上的“霜”</w:t>
      </w:r>
      <w:r>
        <w:rPr>
          <w:rFonts w:ascii="宋体" w:hAnsi="宋体" w:cs="宋体" w:hint="eastAsia"/>
          <w:szCs w:val="21"/>
        </w:rPr>
        <w:t xml:space="preserve"> C．</w:t>
      </w:r>
      <w:r>
        <w:rPr>
          <w:rFonts w:ascii="宋体" w:hAnsi="宋体" w:cs="宋体" w:hint="eastAsia"/>
          <w:w w:val="80"/>
          <w:szCs w:val="21"/>
        </w:rPr>
        <w:t>冬天河水结“冰”</w:t>
      </w:r>
      <w:r>
        <w:rPr>
          <w:rFonts w:ascii="宋体" w:hAnsi="宋体" w:cs="宋体" w:hint="eastAsia"/>
          <w:szCs w:val="21"/>
        </w:rPr>
        <w:t>D</w:t>
      </w:r>
      <w:r>
        <w:rPr>
          <w:rFonts w:ascii="宋体" w:hAnsi="宋体" w:cs="宋体" w:hint="eastAsia"/>
          <w:w w:val="80"/>
          <w:szCs w:val="21"/>
        </w:rPr>
        <w:t>．厨房蒸笼旁的“白汽”</w:t>
      </w:r>
      <w:r>
        <w:rPr>
          <w:rFonts w:ascii="宋体" w:hAnsi="宋体" w:cs="宋体" w:hint="eastAsia"/>
          <w:szCs w:val="21"/>
        </w:rPr>
        <w:t xml:space="preserve"> </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【答案】D</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烛泪”是由固态的蜡烛熔化而来的，故A错误；“霜”是由空气中的水蒸气凝华而成的，故B正确；冬天河水结“冰”，是水遇冷凝固成冰，是凝固现象，故C错误；白气是由蒸笼内的水蒸气遇冷液化而成的，故D正确。</w:t>
      </w:r>
    </w:p>
    <w:p w:rsidR="00D874AC" w:rsidRDefault="00D874AC" w:rsidP="00D874AC">
      <w:pPr>
        <w:spacing w:line="360" w:lineRule="auto"/>
        <w:rPr>
          <w:rFonts w:ascii="宋体" w:hAnsi="宋体" w:cs="宋体" w:hint="eastAsia"/>
          <w:bCs/>
          <w:color w:val="000000"/>
          <w:szCs w:val="21"/>
        </w:rPr>
      </w:pPr>
      <w:r>
        <w:rPr>
          <w:rFonts w:ascii="宋体" w:hAnsi="宋体" w:cs="宋体" w:hint="eastAsia"/>
          <w:bCs/>
          <w:color w:val="000000"/>
          <w:szCs w:val="21"/>
        </w:rPr>
        <w:t>10.对下面几幅图反映出来的各种现象的原因，解释错误的是（    ）</w:t>
      </w:r>
    </w:p>
    <w:p w:rsidR="00D874AC" w:rsidRDefault="00D874AC" w:rsidP="00D874AC">
      <w:pPr>
        <w:spacing w:line="360" w:lineRule="auto"/>
        <w:rPr>
          <w:rFonts w:ascii="宋体" w:hAnsi="宋体" w:cs="宋体" w:hint="eastAsia"/>
          <w:color w:val="000000"/>
          <w:szCs w:val="21"/>
        </w:rPr>
      </w:pPr>
      <w:r>
        <w:rPr>
          <w:rFonts w:ascii="宋体" w:hAnsi="宋体" w:cs="宋体"/>
          <w:noProof/>
          <w:color w:val="000000"/>
          <w:szCs w:val="21"/>
        </w:rPr>
        <w:lastRenderedPageBreak/>
        <w:drawing>
          <wp:inline distT="0" distB="0" distL="0" distR="0">
            <wp:extent cx="1371600" cy="1714500"/>
            <wp:effectExtent l="0" t="0" r="0" b="0"/>
            <wp:docPr id="247242435" name="图片 247242435" descr="D:\2020学科网储值精品资源\Application Data\Tencent\Users\2015591458\QQ\WinTemp\RichOle\NKH9$9V{NIN)AX%REZ11[_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2020学科网储值精品资源\Application Data\Tencent\Users\2015591458\QQ\WinTemp\RichOle\NKH9$9V{NIN)AX%REZ11[_H.png"/>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1371600" cy="1714500"/>
                    </a:xfrm>
                    <a:prstGeom prst="rect">
                      <a:avLst/>
                    </a:prstGeom>
                    <a:noFill/>
                    <a:ln>
                      <a:noFill/>
                    </a:ln>
                  </pic:spPr>
                </pic:pic>
              </a:graphicData>
            </a:graphic>
          </wp:inline>
        </w:drawing>
      </w:r>
      <w:r>
        <w:rPr>
          <w:rFonts w:ascii="宋体" w:hAnsi="宋体" w:cs="宋体"/>
          <w:noProof/>
          <w:color w:val="000000"/>
          <w:szCs w:val="21"/>
        </w:rPr>
        <w:drawing>
          <wp:inline distT="0" distB="0" distL="0" distR="0">
            <wp:extent cx="1400175" cy="1733550"/>
            <wp:effectExtent l="0" t="0" r="9525" b="0"/>
            <wp:docPr id="247242434" name="图片 247242434" descr="D:\2020学科网储值精品资源\Application Data\Tencent\Users\2015591458\QQ\WinTemp\RichOle\M6ULF80%HL)}8@OIPM@HZ)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2020学科网储值精品资源\Application Data\Tencent\Users\2015591458\QQ\WinTemp\RichOle\M6ULF80%HL)}8@OIPM@HZ)S.png"/>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1400175" cy="1733550"/>
                    </a:xfrm>
                    <a:prstGeom prst="rect">
                      <a:avLst/>
                    </a:prstGeom>
                    <a:noFill/>
                    <a:ln>
                      <a:noFill/>
                    </a:ln>
                  </pic:spPr>
                </pic:pic>
              </a:graphicData>
            </a:graphic>
          </wp:inline>
        </w:drawing>
      </w:r>
      <w:r>
        <w:rPr>
          <w:rFonts w:ascii="宋体" w:hAnsi="宋体" w:cs="宋体"/>
          <w:noProof/>
          <w:color w:val="000000"/>
          <w:szCs w:val="21"/>
        </w:rPr>
        <w:drawing>
          <wp:inline distT="0" distB="0" distL="0" distR="0">
            <wp:extent cx="1047750" cy="1676400"/>
            <wp:effectExtent l="0" t="0" r="0" b="0"/>
            <wp:docPr id="247242433" name="图片 247242433" descr="D:\2020学科网储值精品资源\Application Data\Tencent\Users\2015591458\QQ\WinTemp\RichOle\`AXC14Y}3V$X$(7Y2NN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2020学科网储值精品资源\Application Data\Tencent\Users\2015591458\QQ\WinTemp\RichOle\`AXC14Y}3V$X$(7Y2NNP(~3.png"/>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1047750" cy="167640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noProof/>
          <w:color w:val="000000"/>
          <w:szCs w:val="21"/>
        </w:rPr>
        <w:drawing>
          <wp:inline distT="0" distB="0" distL="0" distR="0">
            <wp:extent cx="1133475" cy="1695450"/>
            <wp:effectExtent l="0" t="0" r="9525" b="0"/>
            <wp:docPr id="247242432" name="图片 247242432" descr="D:\2020学科网储值精品资源\Application Data\Tencent\Users\2015591458\QQ\WinTemp\RichOle\%7Q~N3)UKMGNDIZ8Y_5XFH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2020学科网储值精品资源\Application Data\Tencent\Users\2015591458\QQ\WinTemp\RichOle\%7Q~N3)UKMGNDIZ8Y_5XFHD.png"/>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1133475" cy="1695450"/>
                    </a:xfrm>
                    <a:prstGeom prst="rect">
                      <a:avLst/>
                    </a:prstGeom>
                    <a:noFill/>
                    <a:ln>
                      <a:noFill/>
                    </a:ln>
                  </pic:spPr>
                </pic:pic>
              </a:graphicData>
            </a:graphic>
          </wp:inline>
        </w:drawing>
      </w:r>
    </w:p>
    <w:p w:rsidR="00D874AC" w:rsidRDefault="00D874AC" w:rsidP="00D874AC">
      <w:pPr>
        <w:spacing w:line="360" w:lineRule="auto"/>
        <w:ind w:firstLineChars="350" w:firstLine="735"/>
        <w:rPr>
          <w:rFonts w:ascii="宋体" w:hAnsi="宋体" w:cs="宋体" w:hint="eastAsia"/>
          <w:color w:val="000000"/>
          <w:szCs w:val="21"/>
        </w:rPr>
      </w:pPr>
      <w:r>
        <w:rPr>
          <w:rFonts w:ascii="宋体" w:hAnsi="宋体" w:cs="宋体" w:hint="eastAsia"/>
          <w:color w:val="000000"/>
          <w:szCs w:val="21"/>
        </w:rPr>
        <w:t>甲                     乙                 丙                丁</w:t>
      </w:r>
    </w:p>
    <w:p w:rsidR="00D874AC" w:rsidRDefault="00D874AC" w:rsidP="00D874AC">
      <w:pPr>
        <w:spacing w:line="360" w:lineRule="auto"/>
        <w:rPr>
          <w:rFonts w:ascii="宋体" w:hAnsi="宋体" w:cs="宋体" w:hint="eastAsia"/>
          <w:color w:val="000000"/>
          <w:szCs w:val="21"/>
        </w:rPr>
      </w:pPr>
      <w:r>
        <w:rPr>
          <w:rFonts w:ascii="宋体" w:hAnsi="宋体" w:cs="宋体" w:hint="eastAsia"/>
          <w:color w:val="000000"/>
          <w:szCs w:val="21"/>
        </w:rPr>
        <w:t>A.图甲是在外面两个人说话，呼出的白气是水蒸气液化形成的水珠；</w:t>
      </w:r>
    </w:p>
    <w:p w:rsidR="00D874AC" w:rsidRDefault="00D874AC" w:rsidP="00D874AC">
      <w:pPr>
        <w:spacing w:line="360" w:lineRule="auto"/>
        <w:rPr>
          <w:rFonts w:ascii="宋体" w:hAnsi="宋体" w:cs="宋体" w:hint="eastAsia"/>
          <w:color w:val="000000"/>
          <w:szCs w:val="21"/>
        </w:rPr>
      </w:pPr>
      <w:r>
        <w:rPr>
          <w:rFonts w:ascii="宋体" w:hAnsi="宋体" w:cs="宋体" w:hint="eastAsia"/>
          <w:color w:val="000000"/>
          <w:szCs w:val="21"/>
        </w:rPr>
        <w:t>B.图乙树杈上的霜，是空气中水蒸气凝华形成的；</w:t>
      </w:r>
    </w:p>
    <w:p w:rsidR="00D874AC" w:rsidRDefault="00D874AC" w:rsidP="00D874AC">
      <w:pPr>
        <w:spacing w:line="360" w:lineRule="auto"/>
        <w:rPr>
          <w:rFonts w:ascii="宋体" w:hAnsi="宋体" w:cs="宋体" w:hint="eastAsia"/>
          <w:bCs/>
          <w:color w:val="000000"/>
          <w:szCs w:val="21"/>
        </w:rPr>
      </w:pPr>
      <w:r>
        <w:rPr>
          <w:rFonts w:ascii="宋体" w:hAnsi="宋体" w:cs="宋体" w:hint="eastAsia"/>
          <w:bCs/>
          <w:color w:val="000000"/>
          <w:szCs w:val="21"/>
        </w:rPr>
        <w:t>C.</w:t>
      </w:r>
      <w:r>
        <w:rPr>
          <w:rFonts w:ascii="宋体" w:hAnsi="宋体" w:cs="宋体" w:hint="eastAsia"/>
          <w:color w:val="000000"/>
          <w:szCs w:val="21"/>
        </w:rPr>
        <w:t>图丙玻璃上的水是霜凝固形成的；</w:t>
      </w:r>
    </w:p>
    <w:p w:rsidR="00D874AC" w:rsidRDefault="00D874AC" w:rsidP="00D874AC">
      <w:pPr>
        <w:spacing w:line="360" w:lineRule="auto"/>
        <w:rPr>
          <w:rFonts w:ascii="宋体" w:hAnsi="宋体" w:cs="宋体" w:hint="eastAsia"/>
          <w:color w:val="000000"/>
          <w:szCs w:val="21"/>
        </w:rPr>
      </w:pPr>
      <w:r>
        <w:rPr>
          <w:rFonts w:ascii="宋体" w:hAnsi="宋体" w:cs="宋体" w:hint="eastAsia"/>
          <w:bCs/>
          <w:color w:val="000000"/>
          <w:szCs w:val="21"/>
        </w:rPr>
        <w:t>D.</w:t>
      </w:r>
      <w:r>
        <w:rPr>
          <w:rFonts w:ascii="宋体" w:hAnsi="宋体" w:cs="宋体" w:hint="eastAsia"/>
          <w:color w:val="000000"/>
          <w:szCs w:val="21"/>
        </w:rPr>
        <w:t>图丁灯泡内壁上黑色的钨是钨蒸气凝华形成的。</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 xml:space="preserve">【答案】C </w:t>
      </w:r>
    </w:p>
    <w:p w:rsidR="00D874AC" w:rsidRDefault="00D874AC" w:rsidP="00D874AC">
      <w:pPr>
        <w:spacing w:line="360" w:lineRule="auto"/>
        <w:rPr>
          <w:rFonts w:ascii="宋体" w:hAnsi="宋体" w:cs="宋体" w:hint="eastAsia"/>
          <w:bCs/>
          <w:color w:val="FF0000"/>
          <w:szCs w:val="21"/>
        </w:rPr>
      </w:pPr>
      <w:r>
        <w:rPr>
          <w:rFonts w:ascii="宋体" w:hAnsi="宋体" w:cs="宋体" w:hint="eastAsia"/>
          <w:color w:val="FF0000"/>
          <w:szCs w:val="21"/>
        </w:rPr>
        <w:t>【解析】ABD解释均正确。C图丙玻璃上的水是霜熔化形成的。先要根据图反映的情景，说出每幅图观察到的现象。然后结合</w:t>
      </w:r>
      <w:r>
        <w:rPr>
          <w:rFonts w:ascii="宋体" w:hAnsi="宋体" w:cs="宋体" w:hint="eastAsia"/>
          <w:bCs/>
          <w:color w:val="FF0000"/>
          <w:szCs w:val="21"/>
        </w:rPr>
        <w:t>物态变化过程给予解释说明即可。</w:t>
      </w:r>
    </w:p>
    <w:p w:rsidR="00D874AC" w:rsidRDefault="00D874AC" w:rsidP="00D874AC">
      <w:pPr>
        <w:spacing w:line="360" w:lineRule="auto"/>
        <w:rPr>
          <w:rFonts w:ascii="宋体" w:hAnsi="宋体" w:cs="宋体" w:hint="eastAsia"/>
          <w:szCs w:val="21"/>
        </w:rPr>
      </w:pPr>
      <w:r>
        <w:rPr>
          <w:rFonts w:ascii="宋体" w:hAnsi="宋体" w:cs="宋体" w:hint="eastAsia"/>
          <w:b/>
          <w:szCs w:val="21"/>
        </w:rPr>
        <w:t>11.（2019湖南省邵阳）</w:t>
      </w:r>
      <w:r>
        <w:rPr>
          <w:rFonts w:ascii="宋体" w:hAnsi="宋体" w:cs="宋体" w:hint="eastAsia"/>
          <w:szCs w:val="21"/>
        </w:rPr>
        <w:t>甲、乙、丙三支酒精温度计的量程、分度值都一样，甲和乙玻璃管的内径相同，甲玻璃泡的容积比乙大，乙和丙玻璃泡的容积相同，乙的内径比丙细，由此可判断这三支温度计的相邻两刻度线之间的距离（　　）</w:t>
      </w:r>
    </w:p>
    <w:p w:rsidR="00D874AC" w:rsidRDefault="00D874AC" w:rsidP="00D874AC">
      <w:pPr>
        <w:tabs>
          <w:tab w:val="left" w:pos="2300"/>
          <w:tab w:val="left" w:pos="4400"/>
          <w:tab w:val="left" w:pos="6400"/>
        </w:tabs>
        <w:spacing w:line="360" w:lineRule="auto"/>
        <w:jc w:val="left"/>
        <w:rPr>
          <w:rFonts w:ascii="宋体" w:hAnsi="宋体" w:cs="宋体" w:hint="eastAsia"/>
          <w:szCs w:val="21"/>
        </w:rPr>
      </w:pPr>
      <w:r>
        <w:rPr>
          <w:rFonts w:ascii="宋体" w:hAnsi="宋体" w:cs="宋体" w:hint="eastAsia"/>
          <w:szCs w:val="21"/>
        </w:rPr>
        <w:t>A．甲最长</w:t>
      </w:r>
      <w:r>
        <w:rPr>
          <w:rFonts w:ascii="宋体" w:hAnsi="宋体" w:cs="宋体" w:hint="eastAsia"/>
          <w:szCs w:val="21"/>
        </w:rPr>
        <w:tab/>
        <w:t>B．乙最长</w:t>
      </w:r>
      <w:r>
        <w:rPr>
          <w:rFonts w:ascii="宋体" w:hAnsi="宋体" w:cs="宋体" w:hint="eastAsia"/>
          <w:szCs w:val="21"/>
        </w:rPr>
        <w:tab/>
        <w:t>C．丙最长</w:t>
      </w:r>
      <w:r>
        <w:rPr>
          <w:rFonts w:ascii="宋体" w:hAnsi="宋体" w:cs="宋体" w:hint="eastAsia"/>
          <w:szCs w:val="21"/>
        </w:rPr>
        <w:tab/>
        <w:t>D．一样长</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【答案】A</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【解析】温度计是根据液体热胀冷缩的原理制成的，常用温度计的玻璃管内径越细，在水银膨胀或收缩的</w:t>
      </w:r>
    </w:p>
    <w:p w:rsidR="00D874AC" w:rsidRDefault="00D874AC" w:rsidP="00D874AC">
      <w:pPr>
        <w:spacing w:line="360" w:lineRule="auto"/>
        <w:ind w:left="273" w:hangingChars="130" w:hanging="273"/>
        <w:rPr>
          <w:rFonts w:ascii="宋体" w:hAnsi="宋体" w:cs="宋体" w:hint="eastAsia"/>
          <w:color w:val="FF0000"/>
          <w:szCs w:val="21"/>
        </w:rPr>
      </w:pPr>
      <w:r>
        <w:rPr>
          <w:rFonts w:ascii="宋体" w:hAnsi="宋体" w:cs="宋体" w:hint="eastAsia"/>
          <w:color w:val="FF0000"/>
          <w:szCs w:val="21"/>
        </w:rPr>
        <w:t>体积相同时，液柱变化越大，读数也越精确。</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1）乙和丙两支温度计的玻璃泡内装等量的水银，故当它们升高或降低相同温度时，水银膨胀或收缩的体积相同，内径粗的丙温度计液柱短，内径细的乙温度计液柱长，它们表示的温度是一样的，因此乙的刻度比丙的刻度稀疏，由于它们量程相同、最小刻度相同，所以乙的相邻两刻度线之间的距离比丙要大。</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（2）甲和乙两支温度计，玻璃管内径粗细相同，甲的玻璃泡容积比乙的大，因此它们升高或降低相同温度时，甲温度计水银膨胀或收缩的体积大，因此甲的相邻两刻度线之间的距离比乙要大。</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综合分析甲温度计的相邻两刻度线之间的距离最长，故A正确。</w:t>
      </w:r>
    </w:p>
    <w:p w:rsidR="00D874AC" w:rsidRDefault="00D874AC" w:rsidP="00D874AC">
      <w:pPr>
        <w:spacing w:line="360" w:lineRule="auto"/>
        <w:ind w:left="274" w:hangingChars="130" w:hanging="274"/>
        <w:rPr>
          <w:rFonts w:ascii="宋体" w:hAnsi="宋体" w:cs="宋体" w:hint="eastAsia"/>
          <w:szCs w:val="21"/>
        </w:rPr>
      </w:pPr>
      <w:r>
        <w:rPr>
          <w:rFonts w:ascii="宋体" w:hAnsi="宋体" w:cs="宋体" w:hint="eastAsia"/>
          <w:b/>
          <w:szCs w:val="21"/>
        </w:rPr>
        <w:lastRenderedPageBreak/>
        <w:t>12.（2019山东枣庄）</w:t>
      </w:r>
      <w:r>
        <w:rPr>
          <w:rFonts w:ascii="宋体" w:hAnsi="宋体" w:cs="宋体" w:hint="eastAsia"/>
          <w:szCs w:val="21"/>
        </w:rPr>
        <w:t>下列物态变化属于凝华的是（　　）</w:t>
      </w:r>
    </w:p>
    <w:p w:rsidR="00D874AC" w:rsidRDefault="00D874AC" w:rsidP="00D874AC">
      <w:pPr>
        <w:spacing w:line="360" w:lineRule="auto"/>
        <w:ind w:left="273" w:hangingChars="130" w:hanging="273"/>
        <w:rPr>
          <w:rFonts w:ascii="宋体" w:hAnsi="宋体" w:cs="宋体" w:hint="eastAsia"/>
          <w:szCs w:val="21"/>
        </w:rPr>
      </w:pPr>
      <w:r>
        <w:rPr>
          <w:rFonts w:ascii="宋体" w:hAnsi="宋体" w:cs="宋体"/>
          <w:noProof/>
          <w:szCs w:val="21"/>
        </w:rPr>
        <w:drawing>
          <wp:inline distT="0" distB="0" distL="0" distR="0">
            <wp:extent cx="1162050" cy="866775"/>
            <wp:effectExtent l="0" t="0" r="0" b="9525"/>
            <wp:docPr id="30" name="图片 30"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说明: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62050" cy="866775"/>
                    </a:xfrm>
                    <a:prstGeom prst="rect">
                      <a:avLst/>
                    </a:prstGeom>
                    <a:noFill/>
                    <a:ln>
                      <a:noFill/>
                    </a:ln>
                  </pic:spPr>
                </pic:pic>
              </a:graphicData>
            </a:graphic>
          </wp:inline>
        </w:drawing>
      </w:r>
      <w:r>
        <w:rPr>
          <w:rFonts w:ascii="宋体" w:hAnsi="宋体" w:cs="宋体"/>
          <w:noProof/>
          <w:szCs w:val="21"/>
        </w:rPr>
        <w:drawing>
          <wp:inline distT="0" distB="0" distL="0" distR="0">
            <wp:extent cx="971550" cy="885825"/>
            <wp:effectExtent l="0" t="0" r="0" b="9525"/>
            <wp:docPr id="27" name="图片 2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71550" cy="885825"/>
                    </a:xfrm>
                    <a:prstGeom prst="rect">
                      <a:avLst/>
                    </a:prstGeom>
                    <a:noFill/>
                    <a:ln>
                      <a:noFill/>
                    </a:ln>
                  </pic:spPr>
                </pic:pic>
              </a:graphicData>
            </a:graphic>
          </wp:inline>
        </w:drawing>
      </w:r>
      <w:r>
        <w:rPr>
          <w:rFonts w:ascii="宋体" w:hAnsi="宋体" w:cs="宋体"/>
          <w:noProof/>
          <w:szCs w:val="21"/>
        </w:rPr>
        <w:drawing>
          <wp:inline distT="0" distB="0" distL="0" distR="0">
            <wp:extent cx="1038225" cy="933450"/>
            <wp:effectExtent l="0" t="0" r="9525" b="0"/>
            <wp:docPr id="23" name="图片 2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说明: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38225" cy="933450"/>
                    </a:xfrm>
                    <a:prstGeom prst="rect">
                      <a:avLst/>
                    </a:prstGeom>
                    <a:noFill/>
                    <a:ln>
                      <a:noFill/>
                    </a:ln>
                  </pic:spPr>
                </pic:pic>
              </a:graphicData>
            </a:graphic>
          </wp:inline>
        </w:drawing>
      </w:r>
      <w:r>
        <w:rPr>
          <w:rFonts w:ascii="宋体" w:hAnsi="宋体" w:cs="宋体"/>
          <w:noProof/>
          <w:szCs w:val="21"/>
        </w:rPr>
        <w:drawing>
          <wp:inline distT="0" distB="0" distL="0" distR="0">
            <wp:extent cx="990600" cy="971550"/>
            <wp:effectExtent l="0" t="0" r="0" b="0"/>
            <wp:docPr id="22" name="图片 2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说明: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90600" cy="971550"/>
                    </a:xfrm>
                    <a:prstGeom prst="rect">
                      <a:avLst/>
                    </a:prstGeom>
                    <a:noFill/>
                    <a:ln>
                      <a:noFill/>
                    </a:ln>
                  </pic:spPr>
                </pic:pic>
              </a:graphicData>
            </a:graphic>
          </wp:inline>
        </w:drawing>
      </w:r>
    </w:p>
    <w:p w:rsidR="00D874AC" w:rsidRDefault="00D874AC" w:rsidP="00D874AC">
      <w:pPr>
        <w:tabs>
          <w:tab w:val="left" w:pos="4400"/>
        </w:tabs>
        <w:spacing w:line="360" w:lineRule="auto"/>
        <w:jc w:val="left"/>
        <w:rPr>
          <w:rFonts w:ascii="宋体" w:hAnsi="宋体" w:cs="宋体" w:hint="eastAsia"/>
          <w:szCs w:val="21"/>
        </w:rPr>
      </w:pPr>
      <w:r>
        <w:rPr>
          <w:rFonts w:ascii="宋体" w:hAnsi="宋体" w:cs="宋体" w:hint="eastAsia"/>
          <w:szCs w:val="21"/>
        </w:rPr>
        <w:t>A．冰化成水      B．露的形成    C．雾的形成      D．霜的形成</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【答案】D</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【解析】（1）在一定条件下，物体三种状态﹣﹣固态、液态、气态之间会发生相互转化，这就是物态变化；</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（2）物质由气态直接变为固态叫凝华；物质由固态直接变为气态叫升华；由气态变为液态叫液化，由液态变为气态叫汽化；由固态变为液态叫熔化，由液态变为固态叫凝固。</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A．河里的冰化成水，冰由固态变成液态，属于熔化现象，故A不符合题意；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B．露是地面附近的水蒸气遇冷形成的小水珠，附着在植被表面，属于液化现象，故B不符合题意；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C．雾是空气中的水蒸气遇冷形成的小水滴悬浮在空气中，属于液化现象，故C不符合题意；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D．霜是空气中水蒸气遇冷凝华为固态的小冰晶，附着在建筑物或植被表面，属于凝华现象，故D符合题意。</w:t>
      </w:r>
    </w:p>
    <w:p w:rsidR="00D874AC" w:rsidRDefault="00D874AC" w:rsidP="00D874AC">
      <w:pPr>
        <w:adjustRightInd w:val="0"/>
        <w:snapToGrid w:val="0"/>
        <w:spacing w:line="360" w:lineRule="auto"/>
        <w:jc w:val="left"/>
        <w:rPr>
          <w:rFonts w:ascii="宋体" w:hAnsi="宋体" w:cs="宋体" w:hint="eastAsia"/>
          <w:szCs w:val="21"/>
        </w:rPr>
      </w:pPr>
      <w:r>
        <w:rPr>
          <w:rFonts w:ascii="宋体" w:hAnsi="宋体" w:cs="宋体" w:hint="eastAsia"/>
          <w:b/>
          <w:szCs w:val="21"/>
        </w:rPr>
        <w:t>13. （2020重庆模拟）</w:t>
      </w:r>
      <w:r>
        <w:rPr>
          <w:rFonts w:ascii="宋体" w:hAnsi="宋体" w:cs="宋体" w:hint="eastAsia"/>
          <w:szCs w:val="21"/>
        </w:rPr>
        <w:t>“赏中华诗词、寻文化基因、品生活之美”的《中国诗</w:t>
      </w:r>
      <w:r>
        <w:rPr>
          <w:rFonts w:ascii="宋体" w:hAnsi="宋体" w:cs="宋体"/>
          <w:noProof/>
          <w:szCs w:val="21"/>
        </w:rPr>
        <w:drawing>
          <wp:inline distT="0" distB="0" distL="0" distR="0">
            <wp:extent cx="19050" cy="19050"/>
            <wp:effectExtent l="0" t="0" r="0" b="0"/>
            <wp:docPr id="21" name="图片 21" descr="说明: 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说明: 学科网 版权所有"/>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ascii="宋体" w:hAnsi="宋体" w:cs="宋体" w:hint="eastAsia"/>
          <w:szCs w:val="21"/>
        </w:rPr>
        <w:t>词大会》，深受观众的青睐。下列对古诗文中涉及的热现象解释正确的是（   ）</w:t>
      </w:r>
    </w:p>
    <w:p w:rsidR="00D874AC" w:rsidRDefault="00D874AC" w:rsidP="00D874AC">
      <w:pPr>
        <w:adjustRightInd w:val="0"/>
        <w:snapToGrid w:val="0"/>
        <w:spacing w:line="360" w:lineRule="auto"/>
        <w:jc w:val="left"/>
        <w:rPr>
          <w:rFonts w:ascii="宋体" w:hAnsi="宋体" w:cs="宋体" w:hint="eastAsia"/>
          <w:szCs w:val="21"/>
        </w:rPr>
      </w:pPr>
      <w:proofErr w:type="gramStart"/>
      <w:r>
        <w:rPr>
          <w:rFonts w:ascii="宋体" w:hAnsi="宋体" w:cs="宋体" w:hint="eastAsia"/>
          <w:szCs w:val="21"/>
        </w:rPr>
        <w:t>A.“</w:t>
      </w:r>
      <w:proofErr w:type="gramEnd"/>
      <w:r>
        <w:rPr>
          <w:rFonts w:ascii="宋体" w:hAnsi="宋体" w:cs="宋体" w:hint="eastAsia"/>
          <w:szCs w:val="21"/>
        </w:rPr>
        <w:t>雾凇沆砀，天与云与山与水，上下一白。”雾凇的形成是升华现象</w:t>
      </w:r>
    </w:p>
    <w:p w:rsidR="00D874AC" w:rsidRDefault="00D874AC" w:rsidP="00D874AC">
      <w:pPr>
        <w:adjustRightInd w:val="0"/>
        <w:snapToGrid w:val="0"/>
        <w:spacing w:line="360" w:lineRule="auto"/>
        <w:jc w:val="left"/>
        <w:rPr>
          <w:rFonts w:ascii="宋体" w:hAnsi="宋体" w:cs="宋体" w:hint="eastAsia"/>
          <w:szCs w:val="21"/>
        </w:rPr>
      </w:pPr>
      <w:proofErr w:type="gramStart"/>
      <w:r>
        <w:rPr>
          <w:rFonts w:ascii="宋体" w:hAnsi="宋体" w:cs="宋体" w:hint="eastAsia"/>
          <w:szCs w:val="21"/>
        </w:rPr>
        <w:t>B.“</w:t>
      </w:r>
      <w:proofErr w:type="gramEnd"/>
      <w:r>
        <w:rPr>
          <w:rFonts w:ascii="宋体" w:hAnsi="宋体" w:cs="宋体" w:hint="eastAsia"/>
          <w:szCs w:val="21"/>
        </w:rPr>
        <w:t>月落乌啼霜满天，江枫渔火对愁眠。”霜的形成是汽化现象</w:t>
      </w:r>
    </w:p>
    <w:p w:rsidR="00D874AC" w:rsidRDefault="00D874AC" w:rsidP="00D874AC">
      <w:pPr>
        <w:adjustRightInd w:val="0"/>
        <w:snapToGrid w:val="0"/>
        <w:spacing w:line="360" w:lineRule="auto"/>
        <w:jc w:val="left"/>
        <w:rPr>
          <w:rFonts w:ascii="宋体" w:hAnsi="宋体" w:cs="宋体" w:hint="eastAsia"/>
          <w:szCs w:val="21"/>
        </w:rPr>
      </w:pPr>
      <w:proofErr w:type="gramStart"/>
      <w:r>
        <w:rPr>
          <w:rFonts w:ascii="宋体" w:hAnsi="宋体" w:cs="宋体" w:hint="eastAsia"/>
          <w:szCs w:val="21"/>
        </w:rPr>
        <w:t>C.“</w:t>
      </w:r>
      <w:proofErr w:type="gramEnd"/>
      <w:r>
        <w:rPr>
          <w:rFonts w:ascii="宋体" w:hAnsi="宋体" w:cs="宋体" w:hint="eastAsia"/>
          <w:szCs w:val="21"/>
        </w:rPr>
        <w:t>青青园中葵，朝露待日晞。”露的形成是汽化现象</w:t>
      </w:r>
    </w:p>
    <w:p w:rsidR="00D874AC" w:rsidRDefault="00D874AC" w:rsidP="00D874AC">
      <w:pPr>
        <w:adjustRightInd w:val="0"/>
        <w:snapToGrid w:val="0"/>
        <w:spacing w:line="360" w:lineRule="auto"/>
        <w:jc w:val="left"/>
        <w:rPr>
          <w:rFonts w:ascii="宋体" w:hAnsi="宋体" w:cs="宋体" w:hint="eastAsia"/>
          <w:szCs w:val="21"/>
        </w:rPr>
      </w:pPr>
      <w:proofErr w:type="gramStart"/>
      <w:r>
        <w:rPr>
          <w:rFonts w:ascii="宋体" w:hAnsi="宋体" w:cs="宋体" w:hint="eastAsia"/>
          <w:szCs w:val="21"/>
        </w:rPr>
        <w:t>D.“</w:t>
      </w:r>
      <w:proofErr w:type="gramEnd"/>
      <w:r>
        <w:rPr>
          <w:rFonts w:ascii="宋体" w:hAnsi="宋体" w:cs="宋体" w:hint="eastAsia"/>
          <w:szCs w:val="21"/>
        </w:rPr>
        <w:t>螣蛇乘雾，终为土灰。”雾的形成是液化现</w:t>
      </w:r>
      <w:r>
        <w:rPr>
          <w:rFonts w:ascii="宋体" w:hAnsi="宋体" w:cs="宋体"/>
          <w:noProof/>
          <w:szCs w:val="21"/>
        </w:rPr>
        <w:drawing>
          <wp:inline distT="0" distB="0" distL="0" distR="0">
            <wp:extent cx="19050" cy="19050"/>
            <wp:effectExtent l="0" t="0" r="0" b="0"/>
            <wp:docPr id="20" name="图片 20" descr="说明: 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说明: 学科网 版权所有"/>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ascii="宋体" w:hAnsi="宋体" w:cs="宋体" w:hint="eastAsia"/>
          <w:szCs w:val="21"/>
        </w:rPr>
        <w:t>象</w:t>
      </w:r>
    </w:p>
    <w:p w:rsidR="00D874AC" w:rsidRDefault="00D874AC" w:rsidP="00D874AC">
      <w:pPr>
        <w:adjustRightInd w:val="0"/>
        <w:snapToGrid w:val="0"/>
        <w:spacing w:line="360" w:lineRule="auto"/>
        <w:jc w:val="left"/>
        <w:rPr>
          <w:rFonts w:ascii="宋体" w:hAnsi="宋体" w:cs="宋体" w:hint="eastAsia"/>
          <w:color w:val="FF0000"/>
          <w:szCs w:val="21"/>
        </w:rPr>
      </w:pPr>
      <w:r>
        <w:rPr>
          <w:rFonts w:ascii="宋体" w:hAnsi="宋体" w:cs="宋体" w:hint="eastAsia"/>
          <w:color w:val="FF0000"/>
          <w:szCs w:val="21"/>
        </w:rPr>
        <w:t>【答案】D</w:t>
      </w:r>
    </w:p>
    <w:p w:rsidR="00D874AC" w:rsidRDefault="00D874AC" w:rsidP="00D874AC">
      <w:pPr>
        <w:adjustRightInd w:val="0"/>
        <w:snapToGrid w:val="0"/>
        <w:spacing w:line="360" w:lineRule="auto"/>
        <w:jc w:val="left"/>
        <w:rPr>
          <w:rFonts w:ascii="宋体" w:hAnsi="宋体" w:cs="宋体" w:hint="eastAsia"/>
          <w:color w:val="FF0000"/>
          <w:szCs w:val="21"/>
        </w:rPr>
      </w:pPr>
      <w:r>
        <w:rPr>
          <w:rFonts w:ascii="宋体" w:hAnsi="宋体" w:cs="宋体" w:hint="eastAsia"/>
          <w:color w:val="FF0000"/>
          <w:szCs w:val="21"/>
        </w:rPr>
        <w:t>【解析】A.“雾凇”是空气中的水蒸气遇冷直接变为固态，属于凝华现象，故A错误。</w:t>
      </w:r>
    </w:p>
    <w:p w:rsidR="00D874AC" w:rsidRDefault="00D874AC" w:rsidP="00D874AC">
      <w:pPr>
        <w:adjustRightInd w:val="0"/>
        <w:snapToGrid w:val="0"/>
        <w:spacing w:line="360" w:lineRule="auto"/>
        <w:jc w:val="left"/>
        <w:rPr>
          <w:rFonts w:ascii="宋体" w:hAnsi="宋体" w:cs="宋体" w:hint="eastAsia"/>
          <w:color w:val="FF0000"/>
          <w:szCs w:val="21"/>
        </w:rPr>
      </w:pPr>
      <w:r>
        <w:rPr>
          <w:rFonts w:ascii="宋体" w:hAnsi="宋体" w:cs="宋体" w:hint="eastAsia"/>
          <w:color w:val="FF0000"/>
          <w:szCs w:val="21"/>
        </w:rPr>
        <w:t>B．霜是空气中的水蒸气遇冷凝华为固体的冰晶，附着在建筑物或植被表面，是凝华现象，故B错误。</w:t>
      </w:r>
    </w:p>
    <w:p w:rsidR="00D874AC" w:rsidRDefault="00D874AC" w:rsidP="00D874AC">
      <w:pPr>
        <w:adjustRightInd w:val="0"/>
        <w:snapToGrid w:val="0"/>
        <w:spacing w:line="360" w:lineRule="auto"/>
        <w:jc w:val="left"/>
        <w:rPr>
          <w:rFonts w:ascii="宋体" w:hAnsi="宋体" w:cs="宋体" w:hint="eastAsia"/>
          <w:color w:val="FF0000"/>
          <w:szCs w:val="21"/>
        </w:rPr>
      </w:pPr>
      <w:r>
        <w:rPr>
          <w:rFonts w:ascii="宋体" w:hAnsi="宋体" w:cs="宋体" w:hint="eastAsia"/>
          <w:color w:val="FF0000"/>
          <w:szCs w:val="21"/>
        </w:rPr>
        <w:t>C．“露”是空气中的水蒸气遇冷液化为液态的小水滴，附着在植被表面，是液化现象，故C错误。</w:t>
      </w:r>
    </w:p>
    <w:p w:rsidR="00D874AC" w:rsidRDefault="00D874AC" w:rsidP="00D874AC">
      <w:pPr>
        <w:adjustRightInd w:val="0"/>
        <w:snapToGrid w:val="0"/>
        <w:spacing w:line="360" w:lineRule="auto"/>
        <w:jc w:val="left"/>
        <w:rPr>
          <w:rFonts w:ascii="宋体" w:hAnsi="宋体" w:cs="宋体" w:hint="eastAsia"/>
          <w:color w:val="FF0000"/>
          <w:szCs w:val="21"/>
        </w:rPr>
      </w:pPr>
      <w:r>
        <w:rPr>
          <w:rFonts w:ascii="宋体" w:hAnsi="宋体" w:cs="宋体" w:hint="eastAsia"/>
          <w:color w:val="FF0000"/>
          <w:szCs w:val="21"/>
        </w:rPr>
        <w:t>D．雾是空气中的水蒸气遇冷液化为液态的小水滴，故D正确为答案。</w:t>
      </w:r>
    </w:p>
    <w:p w:rsidR="00D874AC" w:rsidRDefault="00D874AC" w:rsidP="00D874AC">
      <w:pPr>
        <w:widowControl/>
        <w:snapToGrid w:val="0"/>
        <w:spacing w:line="360" w:lineRule="auto"/>
        <w:jc w:val="left"/>
        <w:textAlignment w:val="center"/>
        <w:rPr>
          <w:rFonts w:ascii="宋体" w:hAnsi="宋体" w:cs="宋体" w:hint="eastAsia"/>
          <w:szCs w:val="21"/>
        </w:rPr>
      </w:pPr>
      <w:r>
        <w:rPr>
          <w:rFonts w:ascii="宋体" w:hAnsi="宋体" w:cs="宋体" w:hint="eastAsia"/>
          <w:b/>
          <w:szCs w:val="21"/>
        </w:rPr>
        <w:t>14</w:t>
      </w:r>
      <w:r>
        <w:rPr>
          <w:rFonts w:ascii="宋体" w:hAnsi="宋体" w:cs="宋体" w:hint="eastAsia"/>
          <w:b/>
          <w:kern w:val="0"/>
          <w:szCs w:val="21"/>
        </w:rPr>
        <w:t>．</w:t>
      </w:r>
      <w:r>
        <w:rPr>
          <w:rFonts w:ascii="宋体" w:hAnsi="宋体" w:cs="宋体" w:hint="eastAsia"/>
          <w:b/>
          <w:szCs w:val="21"/>
        </w:rPr>
        <w:t>（2019四川自贡）</w:t>
      </w:r>
      <w:r>
        <w:rPr>
          <w:rFonts w:ascii="宋体" w:hAnsi="宋体" w:cs="宋体" w:hint="eastAsia"/>
          <w:szCs w:val="21"/>
        </w:rPr>
        <w:t>如图为甲、乙两种物质温度T随加热时间t变化的图象，下列说法正确的是（　　）</w:t>
      </w:r>
    </w:p>
    <w:p w:rsidR="00D874AC" w:rsidRDefault="00D874AC" w:rsidP="00D874AC">
      <w:pPr>
        <w:spacing w:line="360" w:lineRule="auto"/>
        <w:ind w:leftChars="130" w:left="273"/>
        <w:rPr>
          <w:rFonts w:ascii="宋体" w:hAnsi="宋体" w:cs="宋体" w:hint="eastAsia"/>
          <w:szCs w:val="21"/>
        </w:rPr>
      </w:pPr>
      <w:r>
        <w:rPr>
          <w:rFonts w:ascii="宋体" w:hAnsi="宋体" w:cs="宋体"/>
          <w:noProof/>
          <w:szCs w:val="21"/>
        </w:rPr>
        <w:lastRenderedPageBreak/>
        <w:drawing>
          <wp:inline distT="0" distB="0" distL="0" distR="0">
            <wp:extent cx="1466850" cy="1019175"/>
            <wp:effectExtent l="0" t="0" r="0" b="9525"/>
            <wp:docPr id="19" name="图片 1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说明: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66850" cy="1019175"/>
                    </a:xfrm>
                    <a:prstGeom prst="rect">
                      <a:avLst/>
                    </a:prstGeom>
                    <a:noFill/>
                    <a:ln>
                      <a:noFill/>
                    </a:ln>
                  </pic:spPr>
                </pic:pic>
              </a:graphicData>
            </a:graphic>
          </wp:inline>
        </w:drawing>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A．甲物质是晶体，乙物质是非晶体</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B．甲物质的熔点为210℃</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C．乙物质在BC段时处于固液共存状态</w:t>
      </w:r>
      <w:r>
        <w:rPr>
          <w:rFonts w:ascii="宋体" w:hAnsi="宋体" w:cs="宋体" w:hint="eastAsia"/>
          <w:szCs w:val="21"/>
        </w:rPr>
        <w:tab/>
      </w:r>
    </w:p>
    <w:p w:rsidR="00D874AC" w:rsidRDefault="00D874AC" w:rsidP="00D874AC">
      <w:pPr>
        <w:spacing w:line="360" w:lineRule="auto"/>
        <w:jc w:val="left"/>
        <w:rPr>
          <w:rFonts w:ascii="宋体" w:hAnsi="宋体" w:cs="宋体" w:hint="eastAsia"/>
          <w:szCs w:val="21"/>
        </w:rPr>
      </w:pPr>
      <w:r>
        <w:rPr>
          <w:rFonts w:ascii="宋体" w:hAnsi="宋体" w:cs="宋体" w:hint="eastAsia"/>
          <w:szCs w:val="21"/>
        </w:rPr>
        <w:t>D．乙物质在BC段温度不变，不吸热</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【答案】C</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【解析】A.甲从一开始就熔化，没有固定的熔化温度，即甲没有熔点，所以甲是非晶体。乙物质在熔化过程中有温度不变的过程，即乙有一定的熔点，所以乙是晶体；故A错误；</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B.分析图象可知，乙有一定的熔点，熔点为210℃，甲没有熔点，故B错误；</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C.因为晶体有一定的熔点，在熔化过程中是固液共存状态的，故乙物质在BC段时处于固液共存状态，故C正确；</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D.乙物质在BC段是晶体的熔化过程，此时吸收热量，但温度不变，故D错误。</w:t>
      </w:r>
    </w:p>
    <w:p w:rsidR="00D874AC" w:rsidRDefault="00D874AC" w:rsidP="00D874AC">
      <w:pPr>
        <w:widowControl/>
        <w:spacing w:line="360" w:lineRule="auto"/>
        <w:jc w:val="left"/>
        <w:textAlignment w:val="center"/>
        <w:rPr>
          <w:rFonts w:ascii="宋体" w:hAnsi="宋体" w:cs="宋体" w:hint="eastAsia"/>
          <w:color w:val="000000"/>
          <w:kern w:val="0"/>
          <w:szCs w:val="21"/>
        </w:rPr>
      </w:pPr>
      <w:r>
        <w:rPr>
          <w:rFonts w:ascii="宋体" w:hAnsi="宋体" w:cs="宋体" w:hint="eastAsia"/>
          <w:b/>
          <w:color w:val="000000"/>
          <w:kern w:val="0"/>
          <w:szCs w:val="21"/>
        </w:rPr>
        <w:t>15.</w:t>
      </w:r>
      <w:r>
        <w:rPr>
          <w:rFonts w:ascii="宋体" w:hAnsi="宋体" w:cs="宋体" w:hint="eastAsia"/>
          <w:b/>
          <w:szCs w:val="21"/>
        </w:rPr>
        <w:t>（2019四川成都）</w:t>
      </w:r>
      <w:r>
        <w:rPr>
          <w:rFonts w:ascii="宋体" w:hAnsi="宋体" w:cs="宋体" w:hint="eastAsia"/>
          <w:color w:val="000000"/>
          <w:kern w:val="0"/>
          <w:szCs w:val="21"/>
        </w:rPr>
        <w:t>对甲、乙两种物资同时持续加热，其温度随时间变化的图像如图所示。下列说法正确的是（</w:t>
      </w:r>
      <w:r>
        <w:rPr>
          <w:rFonts w:ascii="宋体" w:hAnsi="宋体" w:cs="宋体" w:hint="eastAsia"/>
          <w:color w:val="000000"/>
          <w:kern w:val="0"/>
          <w:szCs w:val="21"/>
        </w:rPr>
        <w:tab/>
        <w:t xml:space="preserve"> ）</w:t>
      </w:r>
    </w:p>
    <w:p w:rsidR="00D874AC" w:rsidRDefault="00D874AC" w:rsidP="00D874AC">
      <w:pPr>
        <w:widowControl/>
        <w:spacing w:line="360" w:lineRule="auto"/>
        <w:ind w:left="10"/>
        <w:textAlignment w:val="center"/>
        <w:rPr>
          <w:rFonts w:ascii="宋体" w:hAnsi="宋体" w:cs="宋体" w:hint="eastAsia"/>
          <w:color w:val="000000"/>
          <w:kern w:val="0"/>
          <w:szCs w:val="21"/>
        </w:rPr>
      </w:pPr>
      <w:r>
        <w:rPr>
          <w:rFonts w:ascii="宋体" w:hAnsi="宋体" w:cs="宋体"/>
          <w:noProof/>
          <w:szCs w:val="21"/>
        </w:rPr>
        <w:drawing>
          <wp:inline distT="0" distB="0" distL="0" distR="0">
            <wp:extent cx="2152650" cy="1304925"/>
            <wp:effectExtent l="0" t="0" r="0" b="9525"/>
            <wp:docPr id="18" name="图片 18" descr="说明: 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说明: 学科网 版权所有"/>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52650" cy="1304925"/>
                    </a:xfrm>
                    <a:prstGeom prst="rect">
                      <a:avLst/>
                    </a:prstGeom>
                    <a:noFill/>
                    <a:ln>
                      <a:noFill/>
                    </a:ln>
                  </pic:spPr>
                </pic:pic>
              </a:graphicData>
            </a:graphic>
          </wp:inline>
        </w:drawing>
      </w:r>
    </w:p>
    <w:p w:rsidR="00D874AC" w:rsidRDefault="00D874AC" w:rsidP="00D874AC">
      <w:pPr>
        <w:widowControl/>
        <w:spacing w:line="360" w:lineRule="auto"/>
        <w:jc w:val="left"/>
        <w:textAlignment w:val="center"/>
        <w:rPr>
          <w:rFonts w:ascii="宋体" w:hAnsi="宋体" w:cs="宋体" w:hint="eastAsia"/>
          <w:color w:val="000000"/>
          <w:kern w:val="0"/>
          <w:szCs w:val="21"/>
        </w:rPr>
      </w:pPr>
      <w:r>
        <w:rPr>
          <w:rFonts w:ascii="宋体" w:hAnsi="宋体" w:cs="宋体" w:hint="eastAsia"/>
          <w:color w:val="000000"/>
          <w:kern w:val="0"/>
          <w:szCs w:val="21"/>
        </w:rPr>
        <w:t>A．甲物质的沸点一定是 80℃</w:t>
      </w:r>
    </w:p>
    <w:p w:rsidR="00D874AC" w:rsidRDefault="00D874AC" w:rsidP="00D874AC">
      <w:pPr>
        <w:widowControl/>
        <w:spacing w:line="360" w:lineRule="auto"/>
        <w:jc w:val="left"/>
        <w:textAlignment w:val="center"/>
        <w:rPr>
          <w:rFonts w:ascii="宋体" w:hAnsi="宋体" w:cs="宋体" w:hint="eastAsia"/>
          <w:color w:val="000000"/>
          <w:kern w:val="0"/>
          <w:szCs w:val="21"/>
        </w:rPr>
      </w:pPr>
      <w:r>
        <w:rPr>
          <w:rFonts w:ascii="宋体" w:hAnsi="宋体" w:cs="宋体" w:hint="eastAsia"/>
          <w:color w:val="000000"/>
          <w:kern w:val="0"/>
          <w:szCs w:val="21"/>
        </w:rPr>
        <w:t>B．乙物质的熔点一定是 60℃</w:t>
      </w:r>
    </w:p>
    <w:p w:rsidR="00D874AC" w:rsidRDefault="00D874AC" w:rsidP="00D874AC">
      <w:pPr>
        <w:widowControl/>
        <w:spacing w:line="360" w:lineRule="auto"/>
        <w:jc w:val="left"/>
        <w:textAlignment w:val="center"/>
        <w:rPr>
          <w:rFonts w:ascii="宋体" w:hAnsi="宋体" w:cs="宋体" w:hint="eastAsia"/>
          <w:color w:val="000000"/>
          <w:kern w:val="0"/>
          <w:szCs w:val="21"/>
        </w:rPr>
      </w:pPr>
      <w:r>
        <w:rPr>
          <w:rFonts w:ascii="宋体" w:hAnsi="宋体" w:cs="宋体" w:hint="eastAsia"/>
          <w:color w:val="000000"/>
          <w:kern w:val="0"/>
          <w:szCs w:val="21"/>
        </w:rPr>
        <w:t>C．甲物质在 4-6min 内一定持续吸收热量</w:t>
      </w:r>
    </w:p>
    <w:p w:rsidR="00D874AC" w:rsidRDefault="00D874AC" w:rsidP="00D874AC">
      <w:pPr>
        <w:widowControl/>
        <w:spacing w:line="360" w:lineRule="auto"/>
        <w:jc w:val="left"/>
        <w:textAlignment w:val="center"/>
        <w:rPr>
          <w:rFonts w:ascii="宋体" w:hAnsi="宋体" w:cs="宋体" w:hint="eastAsia"/>
          <w:color w:val="000000"/>
          <w:kern w:val="0"/>
          <w:szCs w:val="21"/>
        </w:rPr>
      </w:pPr>
      <w:r>
        <w:rPr>
          <w:rFonts w:ascii="宋体" w:hAnsi="宋体" w:cs="宋体" w:hint="eastAsia"/>
          <w:color w:val="000000"/>
          <w:kern w:val="0"/>
          <w:szCs w:val="21"/>
        </w:rPr>
        <w:t>D．乙物质在 6-10min 内一定是固液共存态</w:t>
      </w:r>
    </w:p>
    <w:p w:rsidR="00D874AC" w:rsidRDefault="00D874AC" w:rsidP="00D874AC">
      <w:pPr>
        <w:spacing w:line="360" w:lineRule="auto"/>
        <w:ind w:rightChars="15" w:right="31"/>
        <w:jc w:val="left"/>
        <w:rPr>
          <w:rFonts w:ascii="宋体" w:hAnsi="宋体" w:cs="宋体" w:hint="eastAsia"/>
          <w:color w:val="FF0000"/>
          <w:szCs w:val="21"/>
        </w:rPr>
      </w:pPr>
      <w:r>
        <w:rPr>
          <w:rFonts w:ascii="宋体" w:hAnsi="宋体" w:cs="宋体" w:hint="eastAsia"/>
          <w:color w:val="FF0000"/>
          <w:szCs w:val="21"/>
        </w:rPr>
        <w:t>【答案】C</w:t>
      </w:r>
    </w:p>
    <w:p w:rsidR="00D874AC" w:rsidRDefault="00D874AC" w:rsidP="00D874AC">
      <w:pPr>
        <w:spacing w:line="360" w:lineRule="auto"/>
        <w:ind w:rightChars="15" w:right="31"/>
        <w:jc w:val="left"/>
        <w:rPr>
          <w:rFonts w:ascii="宋体" w:hAnsi="宋体" w:cs="宋体" w:hint="eastAsia"/>
          <w:color w:val="FF0000"/>
          <w:szCs w:val="21"/>
        </w:rPr>
      </w:pPr>
      <w:r>
        <w:rPr>
          <w:rFonts w:ascii="宋体" w:hAnsi="宋体" w:cs="宋体" w:hint="eastAsia"/>
          <w:color w:val="FF0000"/>
          <w:szCs w:val="21"/>
        </w:rPr>
        <w:t>【解析】A、B、D选项中甲乙两种物质不能确定本身状态，不知道是沸点还是熔点，是错误的；由图知</w:t>
      </w:r>
      <w:r>
        <w:rPr>
          <w:rFonts w:ascii="宋体" w:hAnsi="宋体" w:cs="宋体" w:hint="eastAsia"/>
          <w:color w:val="FF0000"/>
          <w:kern w:val="0"/>
          <w:szCs w:val="21"/>
        </w:rPr>
        <w:t>甲物质在 4-6min 内温度升高，内能增加，是持续吸收热量的结果，选项C是正确的。故本题正确选项是C。</w:t>
      </w:r>
    </w:p>
    <w:p w:rsidR="00D874AC" w:rsidRDefault="00D874AC" w:rsidP="00D874AC">
      <w:pPr>
        <w:spacing w:line="360" w:lineRule="auto"/>
        <w:rPr>
          <w:rFonts w:ascii="宋体" w:hAnsi="宋体" w:cs="宋体" w:hint="eastAsia"/>
          <w:b/>
          <w:szCs w:val="21"/>
        </w:rPr>
      </w:pPr>
      <w:r>
        <w:rPr>
          <w:rFonts w:ascii="宋体" w:hAnsi="宋体" w:cs="宋体" w:hint="eastAsia"/>
          <w:b/>
          <w:szCs w:val="21"/>
        </w:rPr>
        <w:lastRenderedPageBreak/>
        <w:t>二、填空题（每空1分，共20分）</w:t>
      </w:r>
    </w:p>
    <w:p w:rsidR="00D874AC" w:rsidRDefault="00D874AC" w:rsidP="00D874AC">
      <w:pPr>
        <w:spacing w:line="360" w:lineRule="auto"/>
        <w:rPr>
          <w:rFonts w:ascii="宋体" w:hAnsi="宋体" w:cs="宋体" w:hint="eastAsia"/>
          <w:szCs w:val="21"/>
        </w:rPr>
      </w:pPr>
      <w:r>
        <w:rPr>
          <w:rFonts w:ascii="宋体" w:hAnsi="宋体" w:cs="宋体" w:hint="eastAsia"/>
          <w:b/>
          <w:szCs w:val="21"/>
        </w:rPr>
        <w:t>16．（2019山东省东营）</w:t>
      </w:r>
      <w:r>
        <w:rPr>
          <w:rFonts w:ascii="宋体" w:hAnsi="宋体" w:cs="宋体" w:hint="eastAsia"/>
          <w:szCs w:val="21"/>
        </w:rPr>
        <w:t>2019年1月14日，东营出现罕见的雾凇景观，分外漂亮。“雾凇”是由空气中的水蒸气</w:t>
      </w:r>
      <w:r>
        <w:rPr>
          <w:rFonts w:ascii="宋体" w:hAnsi="宋体" w:cs="宋体" w:hint="eastAsia"/>
          <w:szCs w:val="21"/>
          <w:u w:val="single"/>
        </w:rPr>
        <w:t xml:space="preserve">　   　</w:t>
      </w:r>
      <w:r>
        <w:rPr>
          <w:rFonts w:ascii="宋体" w:hAnsi="宋体" w:cs="宋体" w:hint="eastAsia"/>
          <w:szCs w:val="21"/>
        </w:rPr>
        <w:t>（填物态变化名称）</w:t>
      </w:r>
      <w:r>
        <w:rPr>
          <w:rFonts w:ascii="宋体" w:hAnsi="宋体" w:cs="宋体" w:hint="eastAsia"/>
          <w:szCs w:val="21"/>
          <w:u w:val="single"/>
        </w:rPr>
        <w:t xml:space="preserve">　   </w:t>
      </w:r>
      <w:r>
        <w:rPr>
          <w:rFonts w:ascii="宋体" w:hAnsi="宋体" w:cs="宋体" w:hint="eastAsia"/>
          <w:szCs w:val="21"/>
        </w:rPr>
        <w:t>（选填“吸热”或“放热”）形成的。</w:t>
      </w:r>
    </w:p>
    <w:p w:rsidR="00D874AC" w:rsidRDefault="00D874AC" w:rsidP="00D874AC">
      <w:pPr>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981075" cy="790575"/>
            <wp:effectExtent l="0" t="0" r="9525" b="9525"/>
            <wp:docPr id="15" name="图片 1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说明: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81075" cy="790575"/>
                    </a:xfrm>
                    <a:prstGeom prst="rect">
                      <a:avLst/>
                    </a:prstGeom>
                    <a:noFill/>
                    <a:ln>
                      <a:noFill/>
                    </a:ln>
                  </pic:spPr>
                </pic:pic>
              </a:graphicData>
            </a:graphic>
          </wp:inline>
        </w:drawing>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【答案】凝华；放热。</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【解析】“雾凇”是固态的小冰晶，它是由空气中的水蒸气遇冷直接变成的，属于凝华现象，凝华放热。</w:t>
      </w:r>
    </w:p>
    <w:p w:rsidR="00D874AC" w:rsidRDefault="00D874AC" w:rsidP="00D874AC">
      <w:pPr>
        <w:spacing w:line="360" w:lineRule="auto"/>
        <w:textAlignment w:val="center"/>
        <w:rPr>
          <w:rFonts w:ascii="宋体" w:hAnsi="宋体" w:cs="宋体" w:hint="eastAsia"/>
          <w:b/>
          <w:szCs w:val="21"/>
        </w:rPr>
      </w:pPr>
      <w:r>
        <w:rPr>
          <w:rFonts w:ascii="宋体" w:hAnsi="宋体" w:cs="宋体" w:hint="eastAsia"/>
          <w:b/>
          <w:szCs w:val="21"/>
        </w:rPr>
        <w:t>17．（2019山东泰安）</w:t>
      </w:r>
      <w:r>
        <w:rPr>
          <w:rFonts w:ascii="宋体" w:hAnsi="宋体" w:cs="宋体" w:hint="eastAsia"/>
          <w:szCs w:val="21"/>
        </w:rPr>
        <w:t>如图所示，该温度计的分度值为________,示数为</w:t>
      </w:r>
      <w:r>
        <w:rPr>
          <w:rFonts w:ascii="宋体" w:hAnsi="宋体" w:cs="宋体" w:hint="eastAsia"/>
          <w:szCs w:val="21"/>
          <w:u w:val="single"/>
        </w:rPr>
        <w:t xml:space="preserve">　   　</w:t>
      </w:r>
      <w:r>
        <w:rPr>
          <w:rFonts w:ascii="宋体" w:hAnsi="宋体" w:cs="宋体" w:hint="eastAsia"/>
          <w:szCs w:val="21"/>
        </w:rPr>
        <w:t>℃。</w:t>
      </w:r>
    </w:p>
    <w:p w:rsidR="00D874AC" w:rsidRDefault="00D874AC" w:rsidP="00D874AC">
      <w:pPr>
        <w:spacing w:line="360" w:lineRule="auto"/>
        <w:ind w:leftChars="130" w:left="273"/>
        <w:rPr>
          <w:rFonts w:ascii="宋体" w:hAnsi="宋体" w:cs="宋体" w:hint="eastAsia"/>
          <w:szCs w:val="21"/>
        </w:rPr>
      </w:pPr>
      <w:r>
        <w:rPr>
          <w:rFonts w:ascii="宋体" w:hAnsi="宋体" w:cs="宋体"/>
          <w:noProof/>
          <w:szCs w:val="21"/>
        </w:rPr>
        <w:drawing>
          <wp:inline distT="0" distB="0" distL="0" distR="0">
            <wp:extent cx="809625" cy="1352550"/>
            <wp:effectExtent l="0" t="0" r="9525" b="0"/>
            <wp:docPr id="14" name="图片 1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说明: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09625" cy="1352550"/>
                    </a:xfrm>
                    <a:prstGeom prst="rect">
                      <a:avLst/>
                    </a:prstGeom>
                    <a:noFill/>
                    <a:ln>
                      <a:noFill/>
                    </a:ln>
                  </pic:spPr>
                </pic:pic>
              </a:graphicData>
            </a:graphic>
          </wp:inline>
        </w:drawing>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【答案】1℃，﹣6。</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【解析】两个大刻度之间平均分成10等份，每一等份为1℃，也就是两个最小相邻刻度之间距离代表的温度为分度值。看图知，数值自下而上是变小的为零下多少摄氏度，比0℃低6格，即低6摄氏度，为﹣6℃。</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b/>
          <w:szCs w:val="21"/>
        </w:rPr>
        <w:t>18．（2019海南）</w:t>
      </w:r>
      <w:r>
        <w:rPr>
          <w:rFonts w:ascii="宋体" w:hAnsi="宋体" w:cs="宋体" w:hint="eastAsia"/>
          <w:szCs w:val="21"/>
        </w:rPr>
        <w:t>六月初，琼岛连日持续高温，局部最高气温达到42.1°C，此温度</w:t>
      </w:r>
      <w:r>
        <w:rPr>
          <w:rFonts w:ascii="宋体" w:hAnsi="宋体" w:cs="宋体" w:hint="eastAsia"/>
          <w:szCs w:val="21"/>
          <w:u w:val="single"/>
        </w:rPr>
        <w:t xml:space="preserve">  　</w:t>
      </w:r>
      <w:r>
        <w:rPr>
          <w:rFonts w:ascii="宋体" w:hAnsi="宋体" w:cs="宋体" w:hint="eastAsia"/>
          <w:szCs w:val="21"/>
        </w:rPr>
        <w:t>（选填“高于”或“低于”）人的正常体温．在地面上洒水降温，是利用水</w:t>
      </w:r>
      <w:r>
        <w:rPr>
          <w:rFonts w:ascii="宋体" w:hAnsi="宋体" w:cs="宋体" w:hint="eastAsia"/>
          <w:szCs w:val="21"/>
          <w:u w:val="single"/>
        </w:rPr>
        <w:t xml:space="preserve">   　</w:t>
      </w:r>
      <w:r>
        <w:rPr>
          <w:rFonts w:ascii="宋体" w:hAnsi="宋体" w:cs="宋体" w:hint="eastAsia"/>
          <w:szCs w:val="21"/>
        </w:rPr>
        <w:t>吸热．</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【答案】高于；汽化（蒸发）</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【解析】健康人正常体温为37℃，故42.1°C高于人的正常体温；洒在地上的水蒸发变为水蒸气时，是汽化中的蒸发现象，蒸发要吸收热量，使环境温度降低，从而让人感到凉快。</w:t>
      </w:r>
    </w:p>
    <w:p w:rsidR="00D874AC" w:rsidRDefault="00D874AC" w:rsidP="00D874AC">
      <w:pPr>
        <w:pStyle w:val="DefaultParagraph"/>
        <w:spacing w:line="360" w:lineRule="auto"/>
        <w:textAlignment w:val="center"/>
        <w:rPr>
          <w:rFonts w:ascii="宋体" w:hAnsi="宋体" w:cs="宋体" w:hint="eastAsia"/>
          <w:kern w:val="0"/>
          <w:szCs w:val="21"/>
        </w:rPr>
      </w:pPr>
      <w:r>
        <w:rPr>
          <w:rFonts w:ascii="宋体" w:hAnsi="宋体" w:cs="宋体" w:hint="eastAsia"/>
          <w:b/>
          <w:kern w:val="0"/>
          <w:szCs w:val="21"/>
        </w:rPr>
        <w:t>19．（2020滨州模拟）</w:t>
      </w:r>
      <w:r>
        <w:rPr>
          <w:rFonts w:ascii="宋体" w:hAnsi="宋体" w:cs="宋体" w:hint="eastAsia"/>
          <w:kern w:val="0"/>
          <w:szCs w:val="21"/>
        </w:rPr>
        <w:t>某品牌空调器使用的新型制冷剂R600a是一种对臭氧层破坏较小、极容易汽化又容易液化的物质．它在室内汽化时吸热，在室外液化时</w:t>
      </w:r>
      <w:r>
        <w:rPr>
          <w:rFonts w:ascii="宋体" w:hAnsi="宋体" w:cs="宋体" w:hint="eastAsia"/>
          <w:kern w:val="0"/>
          <w:szCs w:val="21"/>
          <w:u w:val="single"/>
        </w:rPr>
        <w:t xml:space="preserve">　　   </w:t>
      </w:r>
      <w:r>
        <w:rPr>
          <w:rFonts w:ascii="宋体" w:hAnsi="宋体" w:cs="宋体" w:hint="eastAsia"/>
          <w:kern w:val="0"/>
          <w:szCs w:val="21"/>
        </w:rPr>
        <w:t>．压缩机通过使制冷剂不断发生液化和汽化，将室内的内能搬至室外．制冷剂在室外液化的方式是</w:t>
      </w:r>
      <w:r>
        <w:rPr>
          <w:rFonts w:ascii="宋体" w:hAnsi="宋体" w:cs="宋体" w:hint="eastAsia"/>
          <w:kern w:val="0"/>
          <w:szCs w:val="21"/>
          <w:u w:val="single"/>
        </w:rPr>
        <w:t xml:space="preserve">　　  </w:t>
      </w:r>
      <w:r>
        <w:rPr>
          <w:rFonts w:ascii="宋体" w:hAnsi="宋体" w:cs="宋体" w:hint="eastAsia"/>
          <w:kern w:val="0"/>
          <w:szCs w:val="21"/>
        </w:rPr>
        <w:t>（选填“降低温度”或“压缩体积”）．</w:t>
      </w:r>
    </w:p>
    <w:p w:rsidR="00D874AC" w:rsidRDefault="00D874AC" w:rsidP="00D874AC">
      <w:pPr>
        <w:pStyle w:val="DefaultParagraph"/>
        <w:spacing w:line="360" w:lineRule="auto"/>
        <w:textAlignment w:val="center"/>
        <w:rPr>
          <w:rFonts w:ascii="宋体" w:hAnsi="宋体" w:cs="宋体" w:hint="eastAsia"/>
          <w:color w:val="FF0000"/>
          <w:kern w:val="0"/>
          <w:szCs w:val="21"/>
        </w:rPr>
      </w:pPr>
      <w:r>
        <w:rPr>
          <w:rFonts w:ascii="宋体" w:hAnsi="宋体" w:cs="宋体" w:hint="eastAsia"/>
          <w:color w:val="FF0000"/>
          <w:szCs w:val="21"/>
        </w:rPr>
        <w:t>【答案】</w:t>
      </w:r>
      <w:r>
        <w:rPr>
          <w:rFonts w:ascii="宋体" w:hAnsi="宋体" w:cs="宋体" w:hint="eastAsia"/>
          <w:color w:val="FF0000"/>
          <w:kern w:val="0"/>
          <w:szCs w:val="21"/>
        </w:rPr>
        <w:t>放热；压缩体积．</w:t>
      </w:r>
    </w:p>
    <w:p w:rsidR="00D874AC" w:rsidRDefault="00D874AC" w:rsidP="00D874AC">
      <w:pPr>
        <w:pStyle w:val="DefaultParagraph"/>
        <w:spacing w:line="360" w:lineRule="auto"/>
        <w:textAlignment w:val="center"/>
        <w:rPr>
          <w:rFonts w:ascii="宋体" w:hAnsi="宋体" w:cs="宋体" w:hint="eastAsia"/>
          <w:color w:val="FF0000"/>
          <w:kern w:val="0"/>
          <w:szCs w:val="21"/>
        </w:rPr>
      </w:pPr>
      <w:r>
        <w:rPr>
          <w:rFonts w:ascii="宋体" w:hAnsi="宋体" w:cs="宋体" w:hint="eastAsia"/>
          <w:color w:val="FF0000"/>
          <w:szCs w:val="21"/>
        </w:rPr>
        <w:lastRenderedPageBreak/>
        <w:t>【解析】</w:t>
      </w:r>
      <w:r>
        <w:rPr>
          <w:rFonts w:ascii="宋体" w:hAnsi="宋体" w:cs="宋体" w:hint="eastAsia"/>
          <w:color w:val="FF0000"/>
          <w:kern w:val="0"/>
          <w:szCs w:val="21"/>
        </w:rPr>
        <w:t>空调器制冷时，液态的制冷剂R600a经毛细管进入蒸发器（室内机）汽化成气体，吸热；在压缩机中将气态的R600a压缩体积而液化为的液态R600a，并经冷凝器毛细管放热，将室内的热搬到室外．</w:t>
      </w:r>
    </w:p>
    <w:p w:rsidR="00D874AC" w:rsidRDefault="00D874AC" w:rsidP="00D874AC">
      <w:pPr>
        <w:adjustRightInd w:val="0"/>
        <w:snapToGrid w:val="0"/>
        <w:spacing w:line="360" w:lineRule="auto"/>
        <w:rPr>
          <w:rFonts w:ascii="宋体" w:hAnsi="宋体" w:cs="宋体" w:hint="eastAsia"/>
          <w:szCs w:val="21"/>
        </w:rPr>
      </w:pPr>
      <w:r>
        <w:rPr>
          <w:rFonts w:ascii="宋体" w:hAnsi="宋体" w:cs="宋体" w:hint="eastAsia"/>
          <w:b/>
          <w:szCs w:val="21"/>
        </w:rPr>
        <w:t>20．（2020河南模拟）</w:t>
      </w:r>
      <w:r>
        <w:rPr>
          <w:rFonts w:ascii="宋体" w:hAnsi="宋体" w:cs="宋体" w:hint="eastAsia"/>
          <w:szCs w:val="21"/>
        </w:rPr>
        <w:t>我国计划发射火箭快舟十一号，火箭在大气中飞行时，它的头部跟空气摩擦生热，温度可达几千摄氏度，若在火箭头上涂一层特殊材料，这种材料在高温下发生熔化并汽化，这两种物态变化过程都要</w:t>
      </w:r>
      <w:r>
        <w:rPr>
          <w:rFonts w:ascii="宋体" w:hAnsi="宋体" w:cs="宋体" w:hint="eastAsia"/>
          <w:szCs w:val="21"/>
          <w:u w:val="single"/>
        </w:rPr>
        <w:t xml:space="preserve">　   　</w:t>
      </w:r>
      <w:r>
        <w:rPr>
          <w:rFonts w:ascii="宋体" w:hAnsi="宋体" w:cs="宋体" w:hint="eastAsia"/>
          <w:szCs w:val="21"/>
        </w:rPr>
        <w:t>，就能使火箭温度</w:t>
      </w:r>
      <w:r>
        <w:rPr>
          <w:rFonts w:ascii="宋体" w:hAnsi="宋体" w:cs="宋体" w:hint="eastAsia"/>
          <w:szCs w:val="21"/>
          <w:u w:val="single"/>
        </w:rPr>
        <w:t xml:space="preserve">　  　</w:t>
      </w:r>
      <w:r>
        <w:rPr>
          <w:rFonts w:ascii="宋体" w:hAnsi="宋体" w:cs="宋体" w:hint="eastAsia"/>
          <w:szCs w:val="21"/>
        </w:rPr>
        <w:t>。</w:t>
      </w:r>
    </w:p>
    <w:p w:rsidR="00D874AC" w:rsidRDefault="00D874AC" w:rsidP="00D874AC">
      <w:pPr>
        <w:adjustRightInd w:val="0"/>
        <w:snapToGrid w:val="0"/>
        <w:spacing w:line="360" w:lineRule="auto"/>
        <w:rPr>
          <w:rFonts w:ascii="宋体" w:hAnsi="宋体" w:cs="宋体" w:hint="eastAsia"/>
          <w:color w:val="FF0000"/>
          <w:szCs w:val="21"/>
        </w:rPr>
      </w:pPr>
      <w:r>
        <w:rPr>
          <w:rFonts w:ascii="宋体" w:hAnsi="宋体" w:cs="宋体" w:hint="eastAsia"/>
          <w:szCs w:val="21"/>
        </w:rPr>
        <w:t>【答案】</w:t>
      </w:r>
      <w:r>
        <w:rPr>
          <w:rFonts w:ascii="宋体" w:hAnsi="宋体" w:cs="宋体" w:hint="eastAsia"/>
          <w:color w:val="FF0000"/>
          <w:szCs w:val="21"/>
        </w:rPr>
        <w:t>吸收热量；降低。</w:t>
      </w:r>
    </w:p>
    <w:p w:rsidR="00D874AC" w:rsidRDefault="00D874AC" w:rsidP="00D874AC">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【解析】物态变化中，熔化、汽化、升华是吸热的；凝固、液化、凝华是放热的。</w:t>
      </w:r>
    </w:p>
    <w:p w:rsidR="00D874AC" w:rsidRDefault="00D874AC" w:rsidP="00D874AC">
      <w:pPr>
        <w:adjustRightInd w:val="0"/>
        <w:snapToGrid w:val="0"/>
        <w:spacing w:line="360" w:lineRule="auto"/>
        <w:rPr>
          <w:rFonts w:ascii="宋体" w:hAnsi="宋体" w:cs="宋体" w:hint="eastAsia"/>
          <w:color w:val="FF0000"/>
          <w:szCs w:val="21"/>
        </w:rPr>
      </w:pPr>
      <w:r>
        <w:rPr>
          <w:rFonts w:ascii="宋体" w:hAnsi="宋体" w:cs="宋体" w:hint="eastAsia"/>
          <w:color w:val="FF0000"/>
          <w:szCs w:val="21"/>
        </w:rPr>
        <w:t>在火箭上涂一层特殊材料，这种材料在高温下熔化并且汽化，熔化和汽化都需要吸热，使火箭的温度降低，温度不会很高，能起到保护火箭头部的作用。</w:t>
      </w:r>
    </w:p>
    <w:p w:rsidR="00D874AC" w:rsidRDefault="00D874AC" w:rsidP="00D874AC">
      <w:pPr>
        <w:pStyle w:val="DefaultParagraph"/>
        <w:spacing w:line="360" w:lineRule="auto"/>
        <w:textAlignment w:val="center"/>
        <w:rPr>
          <w:rFonts w:ascii="宋体" w:hAnsi="宋体" w:cs="宋体" w:hint="eastAsia"/>
          <w:szCs w:val="21"/>
        </w:rPr>
      </w:pPr>
      <w:r>
        <w:rPr>
          <w:rFonts w:ascii="宋体" w:hAnsi="宋体" w:cs="宋体" w:hint="eastAsia"/>
          <w:b/>
          <w:szCs w:val="21"/>
        </w:rPr>
        <w:t>21.（2019江苏南通）</w:t>
      </w:r>
      <w:r>
        <w:rPr>
          <w:rFonts w:ascii="宋体" w:hAnsi="宋体" w:cs="宋体" w:hint="eastAsia"/>
          <w:szCs w:val="21"/>
        </w:rPr>
        <w:t>将一瓶冰冻的矿泉水放在桌子上，一会儿瓶壁会出现许多小水珠，这是</w:t>
      </w:r>
      <w:r>
        <w:rPr>
          <w:rFonts w:ascii="宋体" w:hAnsi="宋体" w:cs="宋体" w:hint="eastAsia"/>
          <w:szCs w:val="21"/>
          <w:u w:val="single"/>
        </w:rPr>
        <w:t xml:space="preserve">　　</w:t>
      </w:r>
      <w:r>
        <w:rPr>
          <w:rFonts w:ascii="宋体" w:hAnsi="宋体" w:cs="宋体" w:hint="eastAsia"/>
          <w:szCs w:val="21"/>
        </w:rPr>
        <w:t>现象．在瓶内冰块逐渐熔化的过程中，瓶内水的温度</w:t>
      </w:r>
      <w:r>
        <w:rPr>
          <w:rFonts w:ascii="宋体" w:hAnsi="宋体" w:cs="宋体" w:hint="eastAsia"/>
          <w:szCs w:val="21"/>
          <w:u w:val="single"/>
        </w:rPr>
        <w:t xml:space="preserve">　　</w:t>
      </w:r>
      <w:r>
        <w:rPr>
          <w:rFonts w:ascii="宋体" w:hAnsi="宋体" w:cs="宋体" w:hint="eastAsia"/>
          <w:szCs w:val="21"/>
        </w:rPr>
        <w:t>（填“升高”、“降低”或“不变”）．</w:t>
      </w:r>
    </w:p>
    <w:p w:rsidR="00D874AC" w:rsidRDefault="00D874AC" w:rsidP="00D874AC">
      <w:pPr>
        <w:pStyle w:val="DefaultParagraph"/>
        <w:spacing w:line="360" w:lineRule="auto"/>
        <w:textAlignment w:val="center"/>
        <w:rPr>
          <w:rFonts w:ascii="宋体" w:hAnsi="宋体" w:cs="宋体" w:hint="eastAsia"/>
          <w:color w:val="FF0000"/>
          <w:szCs w:val="21"/>
        </w:rPr>
      </w:pPr>
      <w:r>
        <w:rPr>
          <w:rFonts w:ascii="宋体" w:hAnsi="宋体" w:cs="宋体" w:hint="eastAsia"/>
          <w:color w:val="FF0000"/>
          <w:szCs w:val="21"/>
        </w:rPr>
        <w:t>【答案】液化、不变．</w:t>
      </w:r>
    </w:p>
    <w:p w:rsidR="00D874AC" w:rsidRDefault="00D874AC" w:rsidP="00D874AC">
      <w:pPr>
        <w:pStyle w:val="DefaultParagraph"/>
        <w:spacing w:line="360" w:lineRule="auto"/>
        <w:textAlignment w:val="center"/>
        <w:rPr>
          <w:rFonts w:ascii="宋体" w:hAnsi="宋体" w:cs="宋体" w:hint="eastAsia"/>
          <w:color w:val="FF0000"/>
          <w:szCs w:val="21"/>
        </w:rPr>
      </w:pPr>
      <w:r>
        <w:rPr>
          <w:rFonts w:ascii="宋体" w:hAnsi="宋体" w:cs="宋体" w:hint="eastAsia"/>
          <w:color w:val="FF0000"/>
          <w:szCs w:val="21"/>
        </w:rPr>
        <w:t>【解析】物质由气态变为液态是液化．物质由固态变成液态是熔化，熔化吸热．冰水混合物的温度为0℃．</w:t>
      </w:r>
    </w:p>
    <w:p w:rsidR="00D874AC" w:rsidRDefault="00D874AC" w:rsidP="00D874AC">
      <w:pPr>
        <w:pStyle w:val="DefaultParagraph"/>
        <w:spacing w:line="360" w:lineRule="auto"/>
        <w:ind w:firstLineChars="200" w:firstLine="420"/>
        <w:textAlignment w:val="center"/>
        <w:rPr>
          <w:rFonts w:ascii="宋体" w:hAnsi="宋体" w:cs="宋体" w:hint="eastAsia"/>
          <w:color w:val="FF0000"/>
          <w:szCs w:val="21"/>
        </w:rPr>
      </w:pPr>
      <w:r>
        <w:rPr>
          <w:rFonts w:ascii="宋体" w:hAnsi="宋体" w:cs="宋体" w:hint="eastAsia"/>
          <w:color w:val="FF0000"/>
          <w:szCs w:val="21"/>
        </w:rPr>
        <w:t>瓶子的外壁出现了许多小水珠，是空气中水蒸气遇到冷的杯壁液化形成的．冰块在熔化过程中，不断吸收热量，使周围温度下降．冰块逐渐熔化的过程中，由于冰水混合物的温度是0℃，恰好是冰的熔点，水的凝固点，吸热的时候冰会熔化，但是在熔化的过程中温度保持不变．</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b/>
          <w:szCs w:val="21"/>
        </w:rPr>
        <w:t>22．（2019福建龙岩模拟）</w:t>
      </w:r>
      <w:r>
        <w:rPr>
          <w:rFonts w:ascii="宋体" w:hAnsi="宋体" w:cs="宋体" w:hint="eastAsia"/>
          <w:szCs w:val="21"/>
        </w:rPr>
        <w:t>将光滑细嫩的豆腐放入冰箱冰冻，豆腐里的水遇冷</w:t>
      </w:r>
      <w:r>
        <w:rPr>
          <w:rFonts w:ascii="宋体" w:hAnsi="宋体" w:cs="宋体" w:hint="eastAsia"/>
          <w:szCs w:val="21"/>
          <w:u w:val="single"/>
        </w:rPr>
        <w:t xml:space="preserve">　　</w:t>
      </w:r>
      <w:r>
        <w:rPr>
          <w:rFonts w:ascii="宋体" w:hAnsi="宋体" w:cs="宋体" w:hint="eastAsia"/>
          <w:szCs w:val="21"/>
        </w:rPr>
        <w:t>（填“物态变化”名称）成冰，体积</w:t>
      </w:r>
      <w:r>
        <w:rPr>
          <w:rFonts w:ascii="宋体" w:hAnsi="宋体" w:cs="宋体" w:hint="eastAsia"/>
          <w:szCs w:val="21"/>
          <w:u w:val="single"/>
        </w:rPr>
        <w:t xml:space="preserve">　　</w:t>
      </w:r>
      <w:r>
        <w:rPr>
          <w:rFonts w:ascii="宋体" w:hAnsi="宋体" w:cs="宋体" w:hint="eastAsia"/>
          <w:szCs w:val="21"/>
        </w:rPr>
        <w:t>；再将豆腐从冰箱取出，豆腐里的冰</w:t>
      </w:r>
      <w:r>
        <w:rPr>
          <w:rFonts w:ascii="宋体" w:hAnsi="宋体" w:cs="宋体" w:hint="eastAsia"/>
          <w:szCs w:val="21"/>
          <w:u w:val="single"/>
        </w:rPr>
        <w:t xml:space="preserve">　　</w:t>
      </w:r>
      <w:r>
        <w:rPr>
          <w:rFonts w:ascii="宋体" w:hAnsi="宋体" w:cs="宋体" w:hint="eastAsia"/>
          <w:szCs w:val="21"/>
        </w:rPr>
        <w:t>热量，熔化成水，就做成了“冻豆腐”</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【答案】凝固；变大；吸收．</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【解析】由固态变为液态叫熔化，由液态变为固态叫凝固．分析生活中的热现象属于哪种物态变化，关键要看清物态变化前后，物质各处于什么状态；另外对六种物态变化的吸热和放热情况也要有清晰的认识．</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豆腐有很多水分，放入冰箱水受冷就会凝固成冰，水凝固时体积要变大；拿出来，凝固的小冰晶要吸收热量而熔化成水，体积减小，所以冻豆腐上有很多小孔．</w:t>
      </w:r>
    </w:p>
    <w:p w:rsidR="00D874AC" w:rsidRDefault="00D874AC" w:rsidP="00D874AC">
      <w:pPr>
        <w:spacing w:line="360" w:lineRule="auto"/>
        <w:rPr>
          <w:rFonts w:ascii="宋体" w:hAnsi="宋体" w:cs="宋体" w:hint="eastAsia"/>
          <w:color w:val="000000"/>
          <w:szCs w:val="21"/>
        </w:rPr>
      </w:pPr>
      <w:r>
        <w:rPr>
          <w:rFonts w:ascii="宋体" w:hAnsi="宋体" w:cs="宋体" w:hint="eastAsia"/>
          <w:b/>
          <w:color w:val="000000"/>
          <w:szCs w:val="21"/>
        </w:rPr>
        <w:t>23.（2019吉林）</w:t>
      </w:r>
      <w:r>
        <w:rPr>
          <w:rFonts w:ascii="宋体" w:hAnsi="宋体" w:cs="宋体" w:hint="eastAsia"/>
          <w:color w:val="000000"/>
          <w:szCs w:val="21"/>
        </w:rPr>
        <w:t>如图是研究水的沸腾实验中温度与时间关系的图象．分析图象可知：水的</w:t>
      </w:r>
      <w:r>
        <w:rPr>
          <w:rFonts w:ascii="宋体" w:hAnsi="宋体" w:cs="宋体" w:hint="eastAsia"/>
          <w:color w:val="000000"/>
          <w:szCs w:val="21"/>
        </w:rPr>
        <w:lastRenderedPageBreak/>
        <w:t>初温是</w:t>
      </w:r>
      <w:r>
        <w:rPr>
          <w:rFonts w:ascii="宋体" w:hAnsi="宋体" w:cs="宋体" w:hint="eastAsia"/>
          <w:color w:val="000000"/>
          <w:szCs w:val="21"/>
          <w:u w:val="single"/>
        </w:rPr>
        <w:t xml:space="preserve">　　</w:t>
      </w:r>
      <w:r>
        <w:rPr>
          <w:rFonts w:ascii="宋体" w:hAnsi="宋体" w:cs="宋体" w:hint="eastAsia"/>
          <w:color w:val="000000"/>
          <w:szCs w:val="21"/>
        </w:rPr>
        <w:t>℃；加热至水沸腾用了</w:t>
      </w:r>
      <w:r>
        <w:rPr>
          <w:rFonts w:ascii="宋体" w:hAnsi="宋体" w:cs="宋体" w:hint="eastAsia"/>
          <w:color w:val="000000"/>
          <w:szCs w:val="21"/>
          <w:u w:val="single"/>
        </w:rPr>
        <w:t xml:space="preserve">　　</w:t>
      </w:r>
      <w:r>
        <w:rPr>
          <w:rFonts w:ascii="宋体" w:hAnsi="宋体" w:cs="宋体" w:hint="eastAsia"/>
          <w:color w:val="000000"/>
          <w:szCs w:val="21"/>
        </w:rPr>
        <w:t>min；在沸腾过程中水吸收热量，</w:t>
      </w:r>
      <w:r>
        <w:rPr>
          <w:rFonts w:ascii="宋体" w:hAnsi="宋体" w:cs="宋体" w:hint="eastAsia"/>
          <w:color w:val="000000"/>
          <w:szCs w:val="21"/>
          <w:u w:val="single"/>
        </w:rPr>
        <w:t xml:space="preserve">　　</w:t>
      </w:r>
      <w:r>
        <w:rPr>
          <w:rFonts w:ascii="宋体" w:hAnsi="宋体" w:cs="宋体" w:hint="eastAsia"/>
          <w:color w:val="000000"/>
          <w:szCs w:val="21"/>
        </w:rPr>
        <w:t>保持不变．</w:t>
      </w:r>
    </w:p>
    <w:p w:rsidR="00D874AC" w:rsidRDefault="00D874AC" w:rsidP="00D874AC">
      <w:pPr>
        <w:spacing w:line="360" w:lineRule="auto"/>
        <w:rPr>
          <w:rFonts w:ascii="宋体" w:hAnsi="宋体" w:cs="宋体" w:hint="eastAsia"/>
          <w:color w:val="000000"/>
          <w:szCs w:val="21"/>
        </w:rPr>
      </w:pPr>
      <w:r>
        <w:rPr>
          <w:rFonts w:ascii="宋体" w:hAnsi="宋体" w:cs="宋体"/>
          <w:noProof/>
          <w:color w:val="000000"/>
          <w:szCs w:val="21"/>
        </w:rPr>
        <w:drawing>
          <wp:inline distT="0" distB="0" distL="0" distR="0">
            <wp:extent cx="1524000" cy="885825"/>
            <wp:effectExtent l="0" t="0" r="0" b="9525"/>
            <wp:docPr id="13" name="图片 13"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说明: 菁优网：http://www.jyeoo.co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524000" cy="885825"/>
                    </a:xfrm>
                    <a:prstGeom prst="rect">
                      <a:avLst/>
                    </a:prstGeom>
                    <a:noFill/>
                    <a:ln>
                      <a:noFill/>
                    </a:ln>
                  </pic:spPr>
                </pic:pic>
              </a:graphicData>
            </a:graphic>
          </wp:inline>
        </w:drawing>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【答案】90；7.5；温度．</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【解析】会看液体沸腾的图象，横坐标代表时间，纵坐标代表温度还要明确每一个小格各代表多少，据此进行分析；液体沸腾前吸收热量，温度不断升高，液体沸腾时吸收热量，温度保持不变．</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（1）由图象可知，纵坐标代表温度，一个小格代表2℃，水的初温90℃；</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（2）由图象可知，横坐标代表时间，一个小格代表2.5分钟，沸腾前加热了7.5分钟；</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从第7.5分钟开始，水沸腾，虽然不断吸热，但温度保持不变，该过程是水的沸腾过程．</w:t>
      </w:r>
    </w:p>
    <w:p w:rsidR="00D874AC" w:rsidRDefault="00D874AC" w:rsidP="00D874AC">
      <w:pPr>
        <w:spacing w:line="360" w:lineRule="auto"/>
        <w:rPr>
          <w:rFonts w:ascii="宋体" w:hAnsi="宋体" w:cs="宋体" w:hint="eastAsia"/>
          <w:color w:val="000000"/>
          <w:szCs w:val="21"/>
        </w:rPr>
      </w:pPr>
      <w:r>
        <w:rPr>
          <w:rFonts w:ascii="宋体" w:hAnsi="宋体" w:cs="宋体" w:hint="eastAsia"/>
          <w:b/>
          <w:color w:val="000000"/>
          <w:szCs w:val="21"/>
        </w:rPr>
        <w:t>24.（2020广西百色模拟）</w:t>
      </w:r>
      <w:r>
        <w:rPr>
          <w:rFonts w:ascii="宋体" w:hAnsi="宋体" w:cs="宋体" w:hint="eastAsia"/>
          <w:color w:val="000000"/>
          <w:szCs w:val="21"/>
        </w:rPr>
        <w:t>水的物态变化使自然界有了云、雨、露、雾、霜、雪等千姿百态的奇观。霜的形成是</w:t>
      </w:r>
      <w:r>
        <w:rPr>
          <w:rFonts w:ascii="宋体" w:hAnsi="宋体" w:cs="宋体" w:hint="eastAsia"/>
          <w:color w:val="000000"/>
          <w:szCs w:val="21"/>
          <w:u w:val="single"/>
        </w:rPr>
        <w:t xml:space="preserve">         </w:t>
      </w:r>
      <w:r>
        <w:rPr>
          <w:rFonts w:ascii="宋体" w:hAnsi="宋体" w:cs="宋体" w:hint="eastAsia"/>
          <w:color w:val="000000"/>
          <w:szCs w:val="21"/>
        </w:rPr>
        <w:t>现象（填物态变化的名称），这过程中要</w:t>
      </w:r>
      <w:r>
        <w:rPr>
          <w:rFonts w:ascii="宋体" w:hAnsi="宋体" w:cs="宋体" w:hint="eastAsia"/>
          <w:color w:val="000000"/>
          <w:szCs w:val="21"/>
          <w:u w:val="single"/>
        </w:rPr>
        <w:t xml:space="preserve">        </w:t>
      </w:r>
      <w:r>
        <w:rPr>
          <w:rFonts w:ascii="宋体" w:hAnsi="宋体" w:cs="宋体" w:hint="eastAsia"/>
          <w:color w:val="000000"/>
          <w:szCs w:val="21"/>
        </w:rPr>
        <w:t>（选填“吸收”或“放出”）热量。</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【答案】凝华；放出</w:t>
      </w:r>
    </w:p>
    <w:p w:rsidR="00D874AC" w:rsidRDefault="00D874AC" w:rsidP="00D874AC">
      <w:pPr>
        <w:spacing w:line="360" w:lineRule="auto"/>
        <w:ind w:left="210" w:hanging="210"/>
        <w:rPr>
          <w:rFonts w:ascii="宋体" w:hAnsi="宋体" w:cs="宋体" w:hint="eastAsia"/>
          <w:color w:val="FF0000"/>
          <w:szCs w:val="21"/>
        </w:rPr>
      </w:pPr>
      <w:r>
        <w:rPr>
          <w:rFonts w:ascii="宋体" w:hAnsi="宋体" w:cs="宋体" w:hint="eastAsia"/>
          <w:color w:val="FF0000"/>
          <w:szCs w:val="21"/>
        </w:rPr>
        <w:t>【解析】本题考查的是生活中的物态变化凝华现象。分析物态变化现象时，主要看物体由什</w:t>
      </w:r>
    </w:p>
    <w:p w:rsidR="00D874AC" w:rsidRDefault="00D874AC" w:rsidP="00D874AC">
      <w:pPr>
        <w:spacing w:line="360" w:lineRule="auto"/>
        <w:ind w:left="210" w:hanging="210"/>
        <w:rPr>
          <w:rFonts w:ascii="宋体" w:hAnsi="宋体" w:cs="宋体" w:hint="eastAsia"/>
          <w:color w:val="FF0000"/>
          <w:szCs w:val="21"/>
        </w:rPr>
      </w:pPr>
      <w:r>
        <w:rPr>
          <w:rFonts w:ascii="宋体" w:hAnsi="宋体" w:cs="宋体" w:hint="eastAsia"/>
          <w:color w:val="FF0000"/>
          <w:szCs w:val="21"/>
        </w:rPr>
        <w:t>么状态变为了什么状态，从而根据物态变化的知识来判断。物质由气态变成固态的过程叫做</w:t>
      </w:r>
    </w:p>
    <w:p w:rsidR="00D874AC" w:rsidRDefault="00D874AC" w:rsidP="00D874AC">
      <w:pPr>
        <w:spacing w:line="360" w:lineRule="auto"/>
        <w:ind w:left="210" w:hanging="210"/>
        <w:rPr>
          <w:rFonts w:ascii="宋体" w:hAnsi="宋体" w:cs="宋体" w:hint="eastAsia"/>
          <w:color w:val="FF0000"/>
          <w:szCs w:val="21"/>
        </w:rPr>
      </w:pPr>
      <w:r>
        <w:rPr>
          <w:rFonts w:ascii="宋体" w:hAnsi="宋体" w:cs="宋体" w:hint="eastAsia"/>
          <w:color w:val="FF0000"/>
          <w:szCs w:val="21"/>
        </w:rPr>
        <w:t>凝华，凝华放热。自然界中霜，是因为水蒸气遇冷直接凝华成小冰晶，凝华是一个放热过程。</w:t>
      </w:r>
    </w:p>
    <w:p w:rsidR="00D874AC" w:rsidRDefault="00D874AC" w:rsidP="00D874AC">
      <w:pPr>
        <w:spacing w:line="360" w:lineRule="auto"/>
        <w:rPr>
          <w:rFonts w:ascii="宋体" w:hAnsi="宋体" w:cs="宋体" w:hint="eastAsia"/>
          <w:color w:val="000000"/>
          <w:szCs w:val="21"/>
        </w:rPr>
      </w:pPr>
      <w:r>
        <w:rPr>
          <w:rFonts w:ascii="宋体" w:hAnsi="宋体" w:cs="宋体" w:hint="eastAsia"/>
          <w:color w:val="000000"/>
          <w:szCs w:val="21"/>
        </w:rPr>
        <w:t>25.</w:t>
      </w:r>
      <w:r>
        <w:rPr>
          <w:rFonts w:ascii="宋体" w:hAnsi="宋体" w:cs="宋体" w:hint="eastAsia"/>
          <w:color w:val="000000"/>
          <w:kern w:val="0"/>
          <w:szCs w:val="21"/>
        </w:rPr>
        <w:t>地球上的水在不停地循环着，在循环过程中，水的状态不断地发生变化，</w:t>
      </w:r>
      <w:r>
        <w:rPr>
          <w:rFonts w:ascii="宋体" w:hAnsi="宋体" w:cs="宋体" w:hint="eastAsia"/>
          <w:color w:val="000000"/>
          <w:szCs w:val="21"/>
        </w:rPr>
        <w:t>从海洋、湖泊</w:t>
      </w:r>
      <w:r>
        <w:rPr>
          <w:rFonts w:ascii="宋体" w:hAnsi="宋体" w:cs="宋体" w:hint="eastAsia"/>
          <w:color w:val="000000"/>
          <w:szCs w:val="21"/>
          <w:u w:val="single"/>
        </w:rPr>
        <w:t xml:space="preserve">      </w:t>
      </w:r>
      <w:r>
        <w:rPr>
          <w:rFonts w:ascii="宋体" w:hAnsi="宋体" w:cs="宋体" w:hint="eastAsia"/>
          <w:color w:val="000000"/>
          <w:szCs w:val="21"/>
        </w:rPr>
        <w:t>出来的水蒸气，被气流带到陆地上空，</w:t>
      </w:r>
      <w:r>
        <w:rPr>
          <w:rFonts w:ascii="宋体" w:hAnsi="宋体" w:cs="宋体" w:hint="eastAsia"/>
          <w:color w:val="000000"/>
          <w:szCs w:val="21"/>
          <w:u w:val="single"/>
        </w:rPr>
        <w:t xml:space="preserve">            </w:t>
      </w:r>
      <w:r>
        <w:rPr>
          <w:rFonts w:ascii="宋体" w:hAnsi="宋体" w:cs="宋体" w:hint="eastAsia"/>
          <w:color w:val="000000"/>
          <w:szCs w:val="21"/>
        </w:rPr>
        <w:t>为雨、雪、雹等落到地面，一部分被</w:t>
      </w:r>
      <w:r>
        <w:rPr>
          <w:rFonts w:ascii="宋体" w:hAnsi="宋体" w:cs="宋体" w:hint="eastAsia"/>
          <w:color w:val="000000"/>
          <w:szCs w:val="21"/>
          <w:u w:val="single"/>
        </w:rPr>
        <w:t xml:space="preserve">       </w:t>
      </w:r>
      <w:r>
        <w:rPr>
          <w:rFonts w:ascii="宋体" w:hAnsi="宋体" w:cs="宋体" w:hint="eastAsia"/>
          <w:color w:val="000000"/>
          <w:szCs w:val="21"/>
        </w:rPr>
        <w:t>返回大气，其余部分成为地表径流或地下径流等，最终回归海洋。</w:t>
      </w:r>
      <w:r>
        <w:rPr>
          <w:rFonts w:ascii="宋体" w:hAnsi="宋体" w:cs="宋体" w:hint="eastAsia"/>
          <w:color w:val="000000"/>
          <w:kern w:val="0"/>
          <w:szCs w:val="21"/>
        </w:rPr>
        <w:t>请根据图</w:t>
      </w:r>
      <w:r>
        <w:rPr>
          <w:rFonts w:ascii="宋体" w:hAnsi="宋体" w:cs="宋体" w:hint="eastAsia"/>
          <w:color w:val="000000"/>
          <w:szCs w:val="21"/>
        </w:rPr>
        <w:t>所示的</w:t>
      </w:r>
      <w:r>
        <w:rPr>
          <w:rFonts w:ascii="宋体" w:hAnsi="宋体" w:cs="宋体" w:hint="eastAsia"/>
          <w:color w:val="000000"/>
          <w:kern w:val="0"/>
          <w:szCs w:val="21"/>
        </w:rPr>
        <w:t xml:space="preserve">水循环示意图，口头简要解释水的循环现象（完成填空即可）。                                                     </w:t>
      </w:r>
    </w:p>
    <w:p w:rsidR="00D874AC" w:rsidRDefault="00D874AC" w:rsidP="00D874AC">
      <w:pPr>
        <w:widowControl/>
        <w:spacing w:line="360" w:lineRule="auto"/>
        <w:jc w:val="left"/>
        <w:rPr>
          <w:rFonts w:ascii="宋体" w:hAnsi="宋体" w:cs="宋体" w:hint="eastAsia"/>
          <w:color w:val="000000"/>
          <w:kern w:val="0"/>
          <w:szCs w:val="21"/>
        </w:rPr>
      </w:pPr>
      <w:r>
        <w:rPr>
          <w:rFonts w:ascii="宋体" w:hAnsi="宋体" w:cs="宋体"/>
          <w:noProof/>
          <w:color w:val="000000"/>
          <w:kern w:val="0"/>
          <w:szCs w:val="21"/>
        </w:rPr>
        <w:drawing>
          <wp:inline distT="0" distB="0" distL="0" distR="0">
            <wp:extent cx="2028825" cy="1057275"/>
            <wp:effectExtent l="0" t="0" r="9525" b="9525"/>
            <wp:docPr id="12" name="图片 12" descr="D:\Application Data\Tencent\Users\2015591458\QQ\WinTemp\RichOle\}`PO2PDN~TOPX{17[NOJX~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Application Data\Tencent\Users\2015591458\QQ\WinTemp\RichOle\}`PO2PDN~TOPX{17[NOJX~5.png"/>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2028825" cy="1057275"/>
                    </a:xfrm>
                    <a:prstGeom prst="rect">
                      <a:avLst/>
                    </a:prstGeom>
                    <a:noFill/>
                    <a:ln>
                      <a:noFill/>
                    </a:ln>
                  </pic:spPr>
                </pic:pic>
              </a:graphicData>
            </a:graphic>
          </wp:inline>
        </w:drawing>
      </w:r>
    </w:p>
    <w:p w:rsidR="00D874AC" w:rsidRDefault="00D874AC" w:rsidP="00D874AC">
      <w:pPr>
        <w:spacing w:line="360" w:lineRule="auto"/>
        <w:rPr>
          <w:rFonts w:ascii="宋体" w:hAnsi="宋体" w:cs="宋体" w:hint="eastAsia"/>
          <w:bCs/>
          <w:color w:val="FF0000"/>
          <w:szCs w:val="21"/>
        </w:rPr>
      </w:pPr>
      <w:r>
        <w:rPr>
          <w:rFonts w:ascii="宋体" w:hAnsi="宋体" w:cs="宋体" w:hint="eastAsia"/>
          <w:bCs/>
          <w:color w:val="FF0000"/>
          <w:szCs w:val="21"/>
        </w:rPr>
        <w:t>【答案】汽化，液化、凝华，汽化。</w:t>
      </w:r>
    </w:p>
    <w:p w:rsidR="00D874AC" w:rsidRDefault="00D874AC" w:rsidP="00D874AC">
      <w:pPr>
        <w:spacing w:line="360" w:lineRule="auto"/>
        <w:rPr>
          <w:rFonts w:ascii="宋体" w:hAnsi="宋体" w:cs="宋体" w:hint="eastAsia"/>
          <w:color w:val="FF0000"/>
          <w:szCs w:val="21"/>
        </w:rPr>
      </w:pPr>
      <w:r>
        <w:rPr>
          <w:rFonts w:ascii="宋体" w:hAnsi="宋体" w:cs="宋体" w:hint="eastAsia"/>
          <w:bCs/>
          <w:color w:val="FF0000"/>
          <w:szCs w:val="21"/>
        </w:rPr>
        <w:t>【解析】本</w:t>
      </w:r>
      <w:r>
        <w:rPr>
          <w:rFonts w:ascii="宋体" w:hAnsi="宋体" w:cs="宋体" w:hint="eastAsia"/>
          <w:bCs/>
          <w:color w:val="FF0000"/>
          <w:kern w:val="0"/>
          <w:szCs w:val="21"/>
        </w:rPr>
        <w:t>题</w:t>
      </w:r>
      <w:r>
        <w:rPr>
          <w:rFonts w:ascii="宋体" w:hAnsi="宋体" w:cs="宋体" w:hint="eastAsia"/>
          <w:color w:val="FF0000"/>
          <w:kern w:val="0"/>
          <w:szCs w:val="21"/>
        </w:rPr>
        <w:t>提供自然界的水循环示意图，考查学生能否解释水的循环现象；是否知道水的三种状态，是否知道水的汽化形成水蒸气、水蒸气液化形成小水滴、凝华形成小冰晶，小水</w:t>
      </w:r>
      <w:r>
        <w:rPr>
          <w:rFonts w:ascii="宋体" w:hAnsi="宋体" w:cs="宋体" w:hint="eastAsia"/>
          <w:color w:val="FF0000"/>
          <w:kern w:val="0"/>
          <w:szCs w:val="21"/>
        </w:rPr>
        <w:lastRenderedPageBreak/>
        <w:t>滴和小冰晶下落形成雨或雪等物态变化过程，能否合理解释水循环现象。</w:t>
      </w:r>
    </w:p>
    <w:p w:rsidR="00D874AC" w:rsidRDefault="00D874AC" w:rsidP="00D874AC">
      <w:pPr>
        <w:spacing w:line="360" w:lineRule="auto"/>
        <w:rPr>
          <w:rFonts w:ascii="宋体" w:hAnsi="宋体" w:cs="宋体" w:hint="eastAsia"/>
          <w:b/>
          <w:szCs w:val="21"/>
        </w:rPr>
      </w:pPr>
      <w:r>
        <w:rPr>
          <w:rFonts w:ascii="宋体" w:hAnsi="宋体" w:cs="宋体" w:hint="eastAsia"/>
          <w:b/>
          <w:szCs w:val="21"/>
        </w:rPr>
        <w:t>三、分析简答题（每小题5分，共10分）</w:t>
      </w:r>
    </w:p>
    <w:p w:rsidR="00D874AC" w:rsidRDefault="00D874AC" w:rsidP="00D874AC">
      <w:pPr>
        <w:spacing w:line="360" w:lineRule="auto"/>
        <w:rPr>
          <w:rFonts w:ascii="宋体" w:hAnsi="宋体" w:cs="宋体" w:hint="eastAsia"/>
          <w:bCs/>
          <w:szCs w:val="21"/>
        </w:rPr>
      </w:pPr>
      <w:r>
        <w:rPr>
          <w:rFonts w:ascii="宋体" w:hAnsi="宋体" w:cs="宋体" w:hint="eastAsia"/>
          <w:b/>
          <w:szCs w:val="21"/>
        </w:rPr>
        <w:t>26.（2017辽宁丹东模拟题）</w:t>
      </w:r>
      <w:r>
        <w:rPr>
          <w:rFonts w:ascii="宋体" w:hAnsi="宋体" w:cs="宋体" w:hint="eastAsia"/>
          <w:szCs w:val="21"/>
        </w:rPr>
        <w:t>夏天，烈日炎炎的中午，小聪去露天游泳池游泳。赤脚站在池边的水泥台上感觉</w:t>
      </w:r>
      <w:r>
        <w:rPr>
          <w:rFonts w:ascii="宋体" w:hAnsi="宋体" w:cs="宋体" w:hint="eastAsia"/>
          <w:bCs/>
          <w:szCs w:val="21"/>
        </w:rPr>
        <w:t>烫脚，而进入水中却感觉水是凉爽的。上岸后，风一吹，感觉有些凉。请你解释：</w:t>
      </w:r>
    </w:p>
    <w:p w:rsidR="00D874AC" w:rsidRDefault="00D874AC" w:rsidP="00D874AC">
      <w:pPr>
        <w:spacing w:line="360" w:lineRule="auto"/>
        <w:rPr>
          <w:rFonts w:ascii="宋体" w:hAnsi="宋体" w:cs="宋体" w:hint="eastAsia"/>
          <w:bCs/>
          <w:szCs w:val="21"/>
        </w:rPr>
      </w:pPr>
      <w:r>
        <w:rPr>
          <w:rFonts w:ascii="宋体" w:hAnsi="宋体" w:cs="宋体" w:hint="eastAsia"/>
          <w:bCs/>
          <w:szCs w:val="21"/>
        </w:rPr>
        <w:t>（1）为什么小聪感觉水泥台是烫脚的，而水是凉爽的？</w:t>
      </w:r>
    </w:p>
    <w:p w:rsidR="00D874AC" w:rsidRDefault="00D874AC" w:rsidP="00D874AC">
      <w:pPr>
        <w:spacing w:line="360" w:lineRule="auto"/>
        <w:rPr>
          <w:rFonts w:ascii="宋体" w:hAnsi="宋体" w:cs="宋体" w:hint="eastAsia"/>
          <w:bCs/>
          <w:szCs w:val="21"/>
        </w:rPr>
      </w:pPr>
      <w:r>
        <w:rPr>
          <w:rFonts w:ascii="宋体" w:hAnsi="宋体" w:cs="宋体" w:hint="eastAsia"/>
          <w:bCs/>
          <w:szCs w:val="21"/>
        </w:rPr>
        <w:t>（2）为什么小聪上岸后，风一吹感觉有些凉？</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【答案】（1）水的比热容比水泥的比热容大，在同样受热的条件下，水的温度变化比水泥的温度变化小，所以感觉水泥台烫脚而水是凉爽的。（2）风一吹，加快了皮肤的水分蒸发，蒸发吸热，所以感到有些凉。</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【解析】（1）要知道比热容的物理意义，根据物体质量一定，吸热一定的情况下，温度变化与该物体比热容成反比。（2）要知道影响蒸发快慢的因素和蒸发制冷。</w:t>
      </w:r>
    </w:p>
    <w:p w:rsidR="00D874AC" w:rsidRDefault="00D874AC" w:rsidP="00D874AC">
      <w:pPr>
        <w:spacing w:line="360" w:lineRule="auto"/>
        <w:rPr>
          <w:rFonts w:ascii="宋体" w:hAnsi="宋体" w:cs="宋体" w:hint="eastAsia"/>
          <w:bCs/>
          <w:color w:val="000000"/>
          <w:szCs w:val="21"/>
        </w:rPr>
      </w:pPr>
      <w:r>
        <w:rPr>
          <w:rFonts w:ascii="宋体" w:hAnsi="宋体" w:cs="宋体" w:hint="eastAsia"/>
          <w:b/>
          <w:bCs/>
          <w:color w:val="000000"/>
          <w:szCs w:val="21"/>
        </w:rPr>
        <w:t>27.（自编题）</w:t>
      </w:r>
      <w:r>
        <w:rPr>
          <w:rFonts w:ascii="宋体" w:hAnsi="宋体" w:cs="宋体" w:hint="eastAsia"/>
          <w:bCs/>
          <w:color w:val="000000"/>
          <w:szCs w:val="21"/>
        </w:rPr>
        <w:t>如图所示，给水壶里的水加热沸腾，水壶上方的玻璃板上出现了许多小水珠。请你结合物态变化知识解释这种现象。</w:t>
      </w:r>
    </w:p>
    <w:p w:rsidR="00D874AC" w:rsidRDefault="00D874AC" w:rsidP="00D874AC">
      <w:pPr>
        <w:spacing w:line="360" w:lineRule="auto"/>
        <w:rPr>
          <w:rFonts w:ascii="宋体" w:hAnsi="宋体" w:cs="宋体" w:hint="eastAsia"/>
          <w:bCs/>
          <w:color w:val="000000"/>
          <w:szCs w:val="21"/>
        </w:rPr>
      </w:pPr>
      <w:r>
        <w:rPr>
          <w:rFonts w:ascii="宋体" w:hAnsi="宋体" w:cs="宋体"/>
          <w:noProof/>
          <w:color w:val="000000"/>
          <w:szCs w:val="21"/>
        </w:rPr>
        <w:drawing>
          <wp:inline distT="0" distB="0" distL="0" distR="0">
            <wp:extent cx="4305300" cy="1685925"/>
            <wp:effectExtent l="0" t="0" r="0" b="9525"/>
            <wp:docPr id="10" name="图片 10" descr="说明: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说明: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05300" cy="1685925"/>
                    </a:xfrm>
                    <a:prstGeom prst="rect">
                      <a:avLst/>
                    </a:prstGeom>
                    <a:noFill/>
                    <a:ln>
                      <a:noFill/>
                    </a:ln>
                  </pic:spPr>
                </pic:pic>
              </a:graphicData>
            </a:graphic>
          </wp:inline>
        </w:drawing>
      </w:r>
    </w:p>
    <w:p w:rsidR="00D874AC" w:rsidRDefault="00D874AC" w:rsidP="00D874AC">
      <w:pPr>
        <w:spacing w:line="360" w:lineRule="auto"/>
        <w:rPr>
          <w:rFonts w:ascii="宋体" w:hAnsi="宋体" w:cs="宋体" w:hint="eastAsia"/>
          <w:bCs/>
          <w:color w:val="FF0000"/>
          <w:szCs w:val="21"/>
        </w:rPr>
      </w:pPr>
      <w:r>
        <w:rPr>
          <w:rFonts w:ascii="宋体" w:hAnsi="宋体" w:cs="宋体" w:hint="eastAsia"/>
          <w:color w:val="FF0000"/>
          <w:szCs w:val="21"/>
        </w:rPr>
        <w:t>【答案】</w:t>
      </w:r>
      <w:r>
        <w:rPr>
          <w:rFonts w:ascii="宋体" w:hAnsi="宋体" w:cs="宋体" w:hint="eastAsia"/>
          <w:bCs/>
          <w:color w:val="FF0000"/>
          <w:szCs w:val="21"/>
        </w:rPr>
        <w:t>水蒸气从壶嘴出来遇到温度低的玻璃板液化成水，玻璃板上出现了许多的小水珠就是液化现象形成的。</w:t>
      </w:r>
    </w:p>
    <w:p w:rsidR="00D874AC" w:rsidRDefault="00D874AC" w:rsidP="00D874AC">
      <w:pPr>
        <w:spacing w:line="360" w:lineRule="auto"/>
        <w:rPr>
          <w:rFonts w:ascii="宋体" w:hAnsi="宋体" w:cs="宋体" w:hint="eastAsia"/>
          <w:bCs/>
          <w:color w:val="FF0000"/>
          <w:szCs w:val="21"/>
        </w:rPr>
      </w:pPr>
      <w:r>
        <w:rPr>
          <w:rFonts w:ascii="宋体" w:hAnsi="宋体" w:cs="宋体" w:hint="eastAsia"/>
          <w:color w:val="FF0000"/>
          <w:szCs w:val="21"/>
        </w:rPr>
        <w:t>【解析】</w:t>
      </w:r>
      <w:r>
        <w:rPr>
          <w:rFonts w:ascii="宋体" w:hAnsi="宋体" w:cs="宋体" w:hint="eastAsia"/>
          <w:bCs/>
          <w:color w:val="FF0000"/>
          <w:szCs w:val="21"/>
        </w:rPr>
        <w:t>抓住研究对象是气体变化为液体，这个过程是液化现象。液化过程中，气体放热变为液体。</w:t>
      </w:r>
    </w:p>
    <w:p w:rsidR="00D874AC" w:rsidRDefault="00D874AC" w:rsidP="00D874AC">
      <w:pPr>
        <w:spacing w:line="360" w:lineRule="auto"/>
        <w:rPr>
          <w:rFonts w:ascii="宋体" w:hAnsi="宋体" w:cs="宋体" w:hint="eastAsia"/>
          <w:b/>
          <w:color w:val="000000"/>
          <w:szCs w:val="21"/>
        </w:rPr>
      </w:pPr>
      <w:r>
        <w:rPr>
          <w:rFonts w:ascii="宋体" w:hAnsi="宋体" w:cs="宋体" w:hint="eastAsia"/>
          <w:b/>
          <w:color w:val="000000"/>
          <w:szCs w:val="21"/>
        </w:rPr>
        <w:t>四、实验探究题（28题8分、29题12分、30题6分、31题5分，共计31分）</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28.</w:t>
      </w:r>
      <w:r>
        <w:rPr>
          <w:rFonts w:ascii="宋体" w:hAnsi="宋体" w:cs="宋体" w:hint="eastAsia"/>
          <w:b/>
          <w:bCs/>
          <w:szCs w:val="21"/>
        </w:rPr>
        <w:t>（2020湖北武汉）</w:t>
      </w:r>
      <w:r>
        <w:rPr>
          <w:rFonts w:ascii="宋体" w:hAnsi="宋体" w:cs="宋体" w:hint="eastAsia"/>
          <w:color w:val="000000"/>
          <w:szCs w:val="21"/>
        </w:rPr>
        <w:t>图甲是探究海波熔化时温度变化规律的实验装置，图乙是根据实验数据绘制的温度随时间变化的图象。</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noProof/>
          <w:color w:val="000000"/>
          <w:szCs w:val="21"/>
        </w:rPr>
        <w:lastRenderedPageBreak/>
        <w:drawing>
          <wp:inline distT="0" distB="0" distL="0" distR="0">
            <wp:extent cx="4067175" cy="1790700"/>
            <wp:effectExtent l="0" t="0" r="9525" b="0"/>
            <wp:docPr id="9" name="图片 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67175" cy="1790700"/>
                    </a:xfrm>
                    <a:prstGeom prst="rect">
                      <a:avLst/>
                    </a:prstGeom>
                    <a:noFill/>
                    <a:ln>
                      <a:noFill/>
                    </a:ln>
                  </pic:spPr>
                </pic:pic>
              </a:graphicData>
            </a:graphic>
          </wp:inline>
        </w:drawing>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(1)该物质熔点是__________℃；</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(2)从图象中发现海波熔化时间过短，下列措施中，一定不能延长海波熔化时间的是_______(填序号)；</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①增加试管中海波的质量     ②增加烧杯中水的质量    ③降低烧杯中水的初温 ④撤掉酒精灯或用“小火”加热</w:t>
      </w:r>
    </w:p>
    <w:p w:rsidR="00D874AC" w:rsidRDefault="00D874AC" w:rsidP="00D874AC">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(3)夏天，我们要喝冰凉的饮料，往往会在饮料中加入适量冰块，而不是直接加入与冰块质量相等的冷水。一方面是因为冰块的_____更低，另一方面是因为冰块熔化成水的过程中_______热量，从而使饮料的温度下降得更多。</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 (1) 48    (2) ③    (3) 温度   吸收</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【解析】(1)由图乙知，该物质的熔点为48℃。</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(2)①可以增加海波</w:t>
      </w:r>
      <w:r>
        <w:rPr>
          <w:rFonts w:ascii="宋体" w:hAnsi="宋体" w:cs="宋体"/>
          <w:noProof/>
          <w:color w:val="FF0000"/>
          <w:szCs w:val="21"/>
        </w:rPr>
        <w:drawing>
          <wp:inline distT="0" distB="0" distL="0" distR="0">
            <wp:extent cx="133350" cy="180975"/>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hint="eastAsia"/>
          <w:color w:val="FF0000"/>
          <w:szCs w:val="21"/>
        </w:rPr>
        <w:t>质量，可以延长海波熔化的时间，故①不符合题意；</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②增加水的质量，在吸收相同的热量时，水温度上升得较缓，从而延长海波熔化的时间，故②不符合题意；</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③降低烧杯中水的初温，只能使加热的时间延长，不能延长海波熔化的时间，故③符合题意；</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④撤去酒精灯或用小火加热，可以减少水吸收的热量，从而使的温度上升得较缓，可以延长海波的熔化时间，故④不符合题意。故选③。</w:t>
      </w:r>
    </w:p>
    <w:p w:rsidR="00D874AC" w:rsidRDefault="00D874AC" w:rsidP="00D874AC">
      <w:pPr>
        <w:spacing w:line="360" w:lineRule="auto"/>
        <w:jc w:val="left"/>
        <w:textAlignment w:val="center"/>
        <w:rPr>
          <w:rFonts w:ascii="宋体" w:hAnsi="宋体" w:cs="宋体" w:hint="eastAsia"/>
          <w:color w:val="FF0000"/>
          <w:szCs w:val="21"/>
        </w:rPr>
      </w:pPr>
      <w:r>
        <w:rPr>
          <w:rFonts w:ascii="宋体" w:hAnsi="宋体" w:cs="宋体" w:hint="eastAsia"/>
          <w:color w:val="FF0000"/>
          <w:szCs w:val="21"/>
        </w:rPr>
        <w:t>(3)夏天，我们要喝冰凉的饮料，往往会在饮料中加入适量冰块，而不是直接加入与冰块质量相等的冷水。一方面是因为冰块的温度更低，另一方面是因为冰块熔化成水的过程中吸收热量，从而使饮料的温度下降得更多。</w:t>
      </w:r>
    </w:p>
    <w:p w:rsidR="00D874AC" w:rsidRDefault="00D874AC" w:rsidP="00D874AC">
      <w:pPr>
        <w:spacing w:line="360" w:lineRule="auto"/>
        <w:rPr>
          <w:rFonts w:ascii="宋体" w:hAnsi="宋体" w:cs="宋体" w:hint="eastAsia"/>
          <w:szCs w:val="21"/>
        </w:rPr>
      </w:pPr>
      <w:r>
        <w:rPr>
          <w:rFonts w:ascii="宋体" w:hAnsi="宋体" w:cs="宋体" w:hint="eastAsia"/>
          <w:szCs w:val="21"/>
        </w:rPr>
        <w:t>29．</w:t>
      </w:r>
      <w:r>
        <w:rPr>
          <w:rFonts w:ascii="宋体" w:hAnsi="宋体" w:cs="宋体" w:hint="eastAsia"/>
          <w:b/>
          <w:bCs/>
          <w:szCs w:val="21"/>
        </w:rPr>
        <w:t>（2020湖南衡阳）</w:t>
      </w:r>
      <w:r>
        <w:rPr>
          <w:rFonts w:ascii="宋体" w:hAnsi="宋体" w:cs="宋体" w:hint="eastAsia"/>
          <w:szCs w:val="21"/>
        </w:rPr>
        <w:t>小李同学为进一步探究液体沸腾规律，设计了如图所示的实验装置。烧杯与试管内分别装入适量的水，甲、乙温度计分别测量烧杯和试管中水的温度。</w:t>
      </w:r>
    </w:p>
    <w:p w:rsidR="00D874AC" w:rsidRDefault="00D874AC" w:rsidP="00D874AC">
      <w:pPr>
        <w:spacing w:line="360" w:lineRule="auto"/>
        <w:rPr>
          <w:rFonts w:ascii="宋体" w:hAnsi="宋体" w:cs="宋体" w:hint="eastAsia"/>
          <w:szCs w:val="21"/>
        </w:rPr>
      </w:pPr>
      <w:r>
        <w:rPr>
          <w:rFonts w:ascii="宋体" w:hAnsi="宋体" w:cs="宋体"/>
          <w:noProof/>
          <w:szCs w:val="21"/>
        </w:rPr>
        <w:lastRenderedPageBreak/>
        <w:drawing>
          <wp:inline distT="0" distB="0" distL="0" distR="0">
            <wp:extent cx="1076325" cy="19526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76325" cy="1952625"/>
                    </a:xfrm>
                    <a:prstGeom prst="rect">
                      <a:avLst/>
                    </a:prstGeom>
                    <a:noFill/>
                    <a:ln>
                      <a:noFill/>
                    </a:ln>
                  </pic:spPr>
                </pic:pic>
              </a:graphicData>
            </a:graphic>
          </wp:inline>
        </w:drawing>
      </w:r>
    </w:p>
    <w:p w:rsidR="00D874AC" w:rsidRDefault="00D874AC" w:rsidP="00D874AC">
      <w:pPr>
        <w:spacing w:line="360" w:lineRule="auto"/>
        <w:rPr>
          <w:rFonts w:ascii="宋体" w:hAnsi="宋体" w:cs="宋体" w:hint="eastAsia"/>
          <w:szCs w:val="21"/>
        </w:rPr>
      </w:pPr>
      <w:r>
        <w:rPr>
          <w:rFonts w:ascii="宋体" w:hAnsi="宋体" w:cs="宋体" w:hint="eastAsia"/>
          <w:szCs w:val="21"/>
        </w:rPr>
        <w:t>（1）安装该实验装置的顺序是</w:t>
      </w:r>
      <w:r>
        <w:rPr>
          <w:rFonts w:ascii="宋体" w:hAnsi="宋体" w:cs="宋体" w:hint="eastAsia"/>
          <w:szCs w:val="21"/>
          <w:u w:val="single"/>
        </w:rPr>
        <w:t xml:space="preserve">　   　</w:t>
      </w:r>
      <w:r>
        <w:rPr>
          <w:rFonts w:ascii="宋体" w:hAnsi="宋体" w:cs="宋体" w:hint="eastAsia"/>
          <w:szCs w:val="21"/>
        </w:rPr>
        <w:t>（选填“自上而下”或“自下而上”）。</w:t>
      </w:r>
    </w:p>
    <w:p w:rsidR="00D874AC" w:rsidRDefault="00D874AC" w:rsidP="00D874AC">
      <w:pPr>
        <w:spacing w:line="360" w:lineRule="auto"/>
        <w:rPr>
          <w:rFonts w:ascii="宋体" w:hAnsi="宋体" w:cs="宋体" w:hint="eastAsia"/>
          <w:szCs w:val="21"/>
        </w:rPr>
      </w:pPr>
      <w:r>
        <w:rPr>
          <w:rFonts w:ascii="宋体" w:hAnsi="宋体" w:cs="宋体" w:hint="eastAsia"/>
          <w:szCs w:val="21"/>
        </w:rPr>
        <w:t>（2）点燃酒精灯时，打开灯帽，可闻到淡淡的酒精味，这是</w:t>
      </w:r>
      <w:r>
        <w:rPr>
          <w:rFonts w:ascii="宋体" w:hAnsi="宋体" w:cs="宋体" w:hint="eastAsia"/>
          <w:szCs w:val="21"/>
          <w:u w:val="single"/>
        </w:rPr>
        <w:t xml:space="preserve">　   　</w:t>
      </w:r>
      <w:r>
        <w:rPr>
          <w:rFonts w:ascii="宋体" w:hAnsi="宋体" w:cs="宋体" w:hint="eastAsia"/>
          <w:szCs w:val="21"/>
        </w:rPr>
        <w:t>现象，说明液态酒精发生</w:t>
      </w:r>
      <w:r>
        <w:rPr>
          <w:rFonts w:ascii="宋体" w:hAnsi="宋体" w:cs="宋体" w:hint="eastAsia"/>
          <w:szCs w:val="21"/>
          <w:u w:val="single"/>
        </w:rPr>
        <w:t xml:space="preserve">　   　</w:t>
      </w:r>
      <w:r>
        <w:rPr>
          <w:rFonts w:ascii="宋体" w:hAnsi="宋体" w:cs="宋体" w:hint="eastAsia"/>
          <w:szCs w:val="21"/>
        </w:rPr>
        <w:t>（填物态变化名称）。</w:t>
      </w:r>
    </w:p>
    <w:p w:rsidR="00D874AC" w:rsidRDefault="00D874AC" w:rsidP="00D874AC">
      <w:pPr>
        <w:spacing w:line="360" w:lineRule="auto"/>
        <w:rPr>
          <w:rFonts w:ascii="宋体" w:hAnsi="宋体" w:cs="宋体" w:hint="eastAsia"/>
          <w:szCs w:val="21"/>
        </w:rPr>
      </w:pPr>
      <w:r>
        <w:rPr>
          <w:rFonts w:ascii="宋体" w:hAnsi="宋体" w:cs="宋体" w:hint="eastAsia"/>
          <w:szCs w:val="21"/>
        </w:rPr>
        <w:t>（3）当甲温度计的示数达到99℃时，烧杯中的水开始沸腾，说明当时大气压可能</w:t>
      </w:r>
      <w:r>
        <w:rPr>
          <w:rFonts w:ascii="宋体" w:hAnsi="宋体" w:cs="宋体" w:hint="eastAsia"/>
          <w:szCs w:val="21"/>
          <w:u w:val="single"/>
        </w:rPr>
        <w:t xml:space="preserve">　   　</w:t>
      </w:r>
      <w:r>
        <w:rPr>
          <w:rFonts w:ascii="宋体" w:hAnsi="宋体" w:cs="宋体" w:hint="eastAsia"/>
          <w:szCs w:val="21"/>
        </w:rPr>
        <w:t>（选填“高于”、“低于”或“等于”）1标准大气压。</w:t>
      </w:r>
    </w:p>
    <w:p w:rsidR="00D874AC" w:rsidRDefault="00D874AC" w:rsidP="00D874AC">
      <w:pPr>
        <w:spacing w:line="360" w:lineRule="auto"/>
        <w:rPr>
          <w:rFonts w:ascii="宋体" w:hAnsi="宋体" w:cs="宋体" w:hint="eastAsia"/>
          <w:szCs w:val="21"/>
        </w:rPr>
      </w:pPr>
      <w:r>
        <w:rPr>
          <w:rFonts w:ascii="宋体" w:hAnsi="宋体" w:cs="宋体" w:hint="eastAsia"/>
          <w:szCs w:val="21"/>
        </w:rPr>
        <w:t>（4）当乙温度计示数达到99℃后，示数保持不变，但试管中的水始终没有沸腾，其原因是</w:t>
      </w:r>
      <w:r>
        <w:rPr>
          <w:rFonts w:ascii="宋体" w:hAnsi="宋体" w:cs="宋体" w:hint="eastAsia"/>
          <w:szCs w:val="21"/>
          <w:u w:val="single"/>
        </w:rPr>
        <w:t xml:space="preserve">　   　</w:t>
      </w:r>
      <w:r>
        <w:rPr>
          <w:rFonts w:ascii="宋体" w:hAnsi="宋体" w:cs="宋体" w:hint="eastAsia"/>
          <w:szCs w:val="21"/>
        </w:rPr>
        <w:t>。</w:t>
      </w:r>
    </w:p>
    <w:p w:rsidR="00D874AC" w:rsidRDefault="00D874AC" w:rsidP="00D874AC">
      <w:pPr>
        <w:spacing w:line="360" w:lineRule="auto"/>
        <w:rPr>
          <w:rFonts w:ascii="宋体" w:hAnsi="宋体" w:cs="宋体" w:hint="eastAsia"/>
          <w:szCs w:val="21"/>
        </w:rPr>
      </w:pPr>
      <w:r>
        <w:rPr>
          <w:rFonts w:ascii="宋体" w:hAnsi="宋体" w:cs="宋体" w:hint="eastAsia"/>
          <w:szCs w:val="21"/>
        </w:rPr>
        <w:t>（5）当小李同学在烧杯的水中加入少量的食盐后，发现试管中的水能够沸腾，说明加入食盐后水的沸</w:t>
      </w:r>
    </w:p>
    <w:p w:rsidR="00D874AC" w:rsidRDefault="00D874AC" w:rsidP="00D874AC">
      <w:pPr>
        <w:spacing w:line="360" w:lineRule="auto"/>
        <w:rPr>
          <w:rFonts w:ascii="宋体" w:hAnsi="宋体" w:cs="宋体" w:hint="eastAsia"/>
          <w:szCs w:val="21"/>
        </w:rPr>
      </w:pPr>
      <w:r>
        <w:rPr>
          <w:rFonts w:ascii="宋体" w:hAnsi="宋体" w:cs="宋体" w:hint="eastAsia"/>
          <w:szCs w:val="21"/>
        </w:rPr>
        <w:t>点</w:t>
      </w:r>
      <w:r>
        <w:rPr>
          <w:rFonts w:ascii="宋体" w:hAnsi="宋体" w:cs="宋体" w:hint="eastAsia"/>
          <w:szCs w:val="21"/>
          <w:u w:val="single"/>
        </w:rPr>
        <w:t xml:space="preserve">　   　</w:t>
      </w:r>
      <w:r>
        <w:rPr>
          <w:rFonts w:ascii="宋体" w:hAnsi="宋体" w:cs="宋体" w:hint="eastAsia"/>
          <w:szCs w:val="21"/>
        </w:rPr>
        <w:t>（选填“升高”、“降低”或“不变”）。</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【答案】（1）自下而上；（2）扩散；汽化；（3）低于；（4）试管的水达到沸点后不能继续吸热；（5）升高。</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1）酒精灯需用外焰加热，所以要放好酒精灯，再固定铁圈的高度；温度计的玻璃泡要全部浸没到液体中，但不能碰到容器壁和容器底，所以放好烧杯后，再调节温度计的高度；故安装实验器材时，应按照自下而上的顺序进行；</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（2）打开酒精灯帽，可闻到淡淡的酒精味，是酒精分子不停地做无规则运动扩散到空气中；</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液态酒精中分子进入空气中变为气态，这个过程是汽化；</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（3）水的沸点跟气压有关，实验中测出的水的沸点小于100℃，说明当时的大气压低于1个标准大气压；</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（4）当试管中的水与烧杯中的水均达到沸点后，烧杯中的水可以从酒精灯继续吸热，能够沸腾。由于温度相同，试管中的水无法从烧杯的水中继续吸热，因此试管中的水最终不会沸腾；</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（5）在烧杯的水中加入少量的食盐后，发现试管中的水能够沸腾，说明烧杯中水的沸点高</w:t>
      </w:r>
      <w:r>
        <w:rPr>
          <w:rFonts w:ascii="宋体" w:hAnsi="宋体" w:cs="宋体" w:hint="eastAsia"/>
          <w:color w:val="FF0000"/>
          <w:szCs w:val="21"/>
        </w:rPr>
        <w:lastRenderedPageBreak/>
        <w:t>于99℃，即加入食盐后，水的沸点升高。</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b/>
          <w:szCs w:val="21"/>
        </w:rPr>
        <w:t>30．（2020北京西城区模拟）</w:t>
      </w:r>
      <w:r>
        <w:rPr>
          <w:rFonts w:ascii="宋体" w:hAnsi="宋体" w:cs="宋体" w:hint="eastAsia"/>
          <w:szCs w:val="21"/>
        </w:rPr>
        <w:t>如图是小红做“观察碘升华”的实验装置．</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她的操作是：在烧杯中放少量的碘，烧杯口放一只装有冷水的烧瓶，用酒精灯给烧杯加热．</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标准大气压下部分物质的熔点（凝固点）、沸点（℃）</w:t>
      </w:r>
    </w:p>
    <w:tbl>
      <w:tblPr>
        <w:tblW w:w="852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502"/>
        <w:gridCol w:w="983"/>
        <w:gridCol w:w="1003"/>
        <w:gridCol w:w="984"/>
        <w:gridCol w:w="1039"/>
        <w:gridCol w:w="1003"/>
        <w:gridCol w:w="1003"/>
        <w:gridCol w:w="1003"/>
      </w:tblGrid>
      <w:tr w:rsidR="00D874AC" w:rsidTr="00D874AC">
        <w:trPr>
          <w:jc w:val="center"/>
        </w:trPr>
        <w:tc>
          <w:tcPr>
            <w:tcW w:w="15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物质</w:t>
            </w:r>
          </w:p>
        </w:tc>
        <w:tc>
          <w:tcPr>
            <w:tcW w:w="984"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水</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酒精</w:t>
            </w:r>
          </w:p>
        </w:tc>
        <w:tc>
          <w:tcPr>
            <w:tcW w:w="984"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煤油</w:t>
            </w:r>
          </w:p>
        </w:tc>
        <w:tc>
          <w:tcPr>
            <w:tcW w:w="1039"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碘</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铜</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铁</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金</w:t>
            </w:r>
          </w:p>
        </w:tc>
      </w:tr>
      <w:tr w:rsidR="00D874AC" w:rsidTr="00D874AC">
        <w:trPr>
          <w:jc w:val="center"/>
        </w:trPr>
        <w:tc>
          <w:tcPr>
            <w:tcW w:w="15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熔点（凝固点）</w:t>
            </w:r>
          </w:p>
        </w:tc>
        <w:tc>
          <w:tcPr>
            <w:tcW w:w="984"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0</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﹣117</w:t>
            </w:r>
          </w:p>
        </w:tc>
        <w:tc>
          <w:tcPr>
            <w:tcW w:w="984"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﹣30</w:t>
            </w:r>
          </w:p>
        </w:tc>
        <w:tc>
          <w:tcPr>
            <w:tcW w:w="1039"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113.6</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1083</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1535</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1064</w:t>
            </w:r>
          </w:p>
        </w:tc>
      </w:tr>
      <w:tr w:rsidR="00D874AC" w:rsidTr="00D874AC">
        <w:trPr>
          <w:jc w:val="center"/>
        </w:trPr>
        <w:tc>
          <w:tcPr>
            <w:tcW w:w="15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沸点</w:t>
            </w:r>
          </w:p>
        </w:tc>
        <w:tc>
          <w:tcPr>
            <w:tcW w:w="984"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100</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78.5</w:t>
            </w:r>
          </w:p>
        </w:tc>
        <w:tc>
          <w:tcPr>
            <w:tcW w:w="984"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150</w:t>
            </w:r>
          </w:p>
        </w:tc>
        <w:tc>
          <w:tcPr>
            <w:tcW w:w="1039"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184.25</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2360</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2750</w:t>
            </w:r>
          </w:p>
        </w:tc>
        <w:tc>
          <w:tcPr>
            <w:tcW w:w="1003" w:type="dxa"/>
            <w:tcBorders>
              <w:top w:val="single" w:sz="2" w:space="0" w:color="000000"/>
              <w:left w:val="single" w:sz="2" w:space="0" w:color="000000"/>
              <w:bottom w:val="single" w:sz="2" w:space="0" w:color="000000"/>
              <w:right w:val="single" w:sz="2" w:space="0" w:color="000000"/>
            </w:tcBorders>
            <w:hideMark/>
          </w:tcPr>
          <w:p w:rsidR="00D874AC" w:rsidRDefault="00D874AC">
            <w:pPr>
              <w:spacing w:line="360" w:lineRule="auto"/>
              <w:jc w:val="center"/>
              <w:textAlignment w:val="center"/>
              <w:rPr>
                <w:rFonts w:ascii="宋体" w:hAnsi="宋体" w:cs="宋体"/>
                <w:szCs w:val="21"/>
              </w:rPr>
            </w:pPr>
            <w:r>
              <w:rPr>
                <w:rFonts w:ascii="宋体" w:hAnsi="宋体" w:cs="宋体" w:hint="eastAsia"/>
                <w:szCs w:val="21"/>
              </w:rPr>
              <w:t>2500</w:t>
            </w:r>
          </w:p>
        </w:tc>
      </w:tr>
    </w:tbl>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 xml:space="preserve">  </w:t>
      </w:r>
      <w:r>
        <w:rPr>
          <w:rFonts w:ascii="宋体" w:hAnsi="宋体" w:cs="宋体"/>
          <w:noProof/>
          <w:szCs w:val="21"/>
        </w:rPr>
        <w:drawing>
          <wp:inline distT="0" distB="0" distL="0" distR="0">
            <wp:extent cx="819150" cy="1371600"/>
            <wp:effectExtent l="0" t="0" r="0" b="0"/>
            <wp:docPr id="6" name="图片 6" descr="说明: 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说明: 学科网 版权所有"/>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19150" cy="1371600"/>
                    </a:xfrm>
                    <a:prstGeom prst="rect">
                      <a:avLst/>
                    </a:prstGeom>
                    <a:noFill/>
                    <a:ln>
                      <a:noFill/>
                    </a:ln>
                  </pic:spPr>
                </pic:pic>
              </a:graphicData>
            </a:graphic>
          </wp:inline>
        </w:drawing>
      </w:r>
    </w:p>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（1）结合你的探究经历，描述小红观察到的实验现象．</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2）交流评估时，小明查阅了部分物质的熔点、沸点（见表），他发现碘的熔点是113.6℃，碘的沸点是184.25℃，酒精灯的火焰温度约400℃，他认为小红所做的实验中，碘可能经历了由固态到液态再到气态的变化过程，小红的实验并不能得出碘升华的结论，请你针对小明的质疑，选用上述器材或补充必要的辅助器材设计一个实验，证明碘直接从固态变为气态，写出实验方案并扼要说明．</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【答案】见解析。</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1）用酒精灯对烧杯直接加热过程中，在烧杯中会看到紫红色的碘蒸气；（2）采用的方法是将碘颗粒放在烧瓶中，将烧瓶浸没在正在加热的热水中观察碘状态的变化；烧杯中水的温度最高为100℃，碘达不到熔点，不会发生熔化现象，碘一直处于固态，出现的碘蒸气只能是固态直接变成的，能更好地说明碘的升华。</w:t>
      </w:r>
    </w:p>
    <w:p w:rsidR="00D874AC" w:rsidRDefault="00D874AC" w:rsidP="00D874AC">
      <w:pPr>
        <w:spacing w:line="360" w:lineRule="auto"/>
        <w:rPr>
          <w:rFonts w:ascii="宋体" w:hAnsi="宋体" w:cs="宋体" w:hint="eastAsia"/>
          <w:szCs w:val="21"/>
        </w:rPr>
      </w:pPr>
      <w:r>
        <w:rPr>
          <w:rFonts w:ascii="宋体" w:hAnsi="宋体" w:cs="宋体" w:hint="eastAsia"/>
          <w:b/>
          <w:szCs w:val="21"/>
        </w:rPr>
        <w:t>31.（2020湖北荆门模拟）</w:t>
      </w:r>
      <w:r>
        <w:rPr>
          <w:rFonts w:ascii="宋体" w:hAnsi="宋体" w:cs="宋体" w:hint="eastAsia"/>
          <w:szCs w:val="21"/>
        </w:rPr>
        <w:t>在探究固体的熔化实验中，把分别装有固体a与b的试管放在盛水的烧杯内加热。将温度计正确的插入两种固体中，实验转置如图甲所示，固体a的熔化图象如图乙所示，固体b的熔化图象如图丙所示，</w:t>
      </w:r>
    </w:p>
    <w:p w:rsidR="00D874AC" w:rsidRDefault="00D874AC" w:rsidP="00D874AC">
      <w:pPr>
        <w:widowControl/>
        <w:spacing w:line="360" w:lineRule="auto"/>
        <w:jc w:val="left"/>
        <w:textAlignment w:val="center"/>
        <w:rPr>
          <w:rFonts w:ascii="宋体" w:hAnsi="宋体" w:cs="宋体" w:hint="eastAsia"/>
          <w:szCs w:val="21"/>
        </w:rPr>
      </w:pPr>
      <w:r>
        <w:rPr>
          <w:rFonts w:ascii="宋体" w:hAnsi="宋体" w:cs="宋体"/>
          <w:noProof/>
          <w:szCs w:val="21"/>
        </w:rPr>
        <w:lastRenderedPageBreak/>
        <w:drawing>
          <wp:inline distT="0" distB="0" distL="0" distR="0">
            <wp:extent cx="5686425" cy="200025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86425" cy="2000250"/>
                    </a:xfrm>
                    <a:prstGeom prst="rect">
                      <a:avLst/>
                    </a:prstGeom>
                    <a:noFill/>
                    <a:ln>
                      <a:noFill/>
                    </a:ln>
                  </pic:spPr>
                </pic:pic>
              </a:graphicData>
            </a:graphic>
          </wp:inline>
        </w:drawing>
      </w:r>
    </w:p>
    <w:p w:rsidR="00D874AC" w:rsidRDefault="00D874AC" w:rsidP="00D874AC">
      <w:pPr>
        <w:spacing w:line="360" w:lineRule="auto"/>
        <w:rPr>
          <w:rFonts w:ascii="宋体" w:hAnsi="宋体" w:cs="宋体" w:hint="eastAsia"/>
          <w:szCs w:val="21"/>
        </w:rPr>
      </w:pPr>
      <w:r>
        <w:rPr>
          <w:rFonts w:ascii="宋体" w:hAnsi="宋体" w:cs="宋体" w:hint="eastAsia"/>
          <w:szCs w:val="21"/>
        </w:rPr>
        <w:t>（1）固体a熔化过程中，继续加热，温度</w:t>
      </w:r>
      <w:r>
        <w:rPr>
          <w:rFonts w:ascii="宋体" w:hAnsi="宋体" w:cs="宋体" w:hint="eastAsia"/>
          <w:szCs w:val="21"/>
          <w:u w:val="single"/>
        </w:rPr>
        <w:t xml:space="preserve">　　</w:t>
      </w:r>
      <w:r>
        <w:rPr>
          <w:rFonts w:ascii="宋体" w:hAnsi="宋体" w:cs="宋体" w:hint="eastAsia"/>
          <w:szCs w:val="21"/>
        </w:rPr>
        <w:t>（选填“升高”、“降低”或“不变”）。内能</w:t>
      </w:r>
      <w:r>
        <w:rPr>
          <w:rFonts w:ascii="宋体" w:hAnsi="宋体" w:cs="宋体" w:hint="eastAsia"/>
          <w:szCs w:val="21"/>
          <w:u w:val="single"/>
        </w:rPr>
        <w:t xml:space="preserve">　　</w:t>
      </w:r>
      <w:r>
        <w:rPr>
          <w:rFonts w:ascii="宋体" w:hAnsi="宋体" w:cs="宋体" w:hint="eastAsia"/>
          <w:szCs w:val="21"/>
        </w:rPr>
        <w:t>（选填“增加”、“减少”或“不变”）。此时a处于</w:t>
      </w:r>
      <w:r>
        <w:rPr>
          <w:rFonts w:ascii="宋体" w:hAnsi="宋体" w:cs="宋体" w:hint="eastAsia"/>
          <w:szCs w:val="21"/>
          <w:u w:val="single"/>
        </w:rPr>
        <w:t xml:space="preserve">　　</w:t>
      </w:r>
      <w:r>
        <w:rPr>
          <w:rFonts w:ascii="宋体" w:hAnsi="宋体" w:cs="宋体" w:hint="eastAsia"/>
          <w:szCs w:val="21"/>
        </w:rPr>
        <w:t>状态（选填“固”、“液”或“固液共存”）。</w:t>
      </w:r>
    </w:p>
    <w:p w:rsidR="00D874AC" w:rsidRDefault="00D874AC" w:rsidP="00D874AC">
      <w:pPr>
        <w:spacing w:line="360" w:lineRule="auto"/>
        <w:rPr>
          <w:rFonts w:ascii="宋体" w:hAnsi="宋体" w:cs="宋体" w:hint="eastAsia"/>
          <w:szCs w:val="21"/>
        </w:rPr>
      </w:pPr>
      <w:r>
        <w:rPr>
          <w:rFonts w:ascii="宋体" w:hAnsi="宋体" w:cs="宋体" w:hint="eastAsia"/>
          <w:szCs w:val="21"/>
        </w:rPr>
        <w:t>（2）固体b熔化过程中温度</w:t>
      </w:r>
      <w:r>
        <w:rPr>
          <w:rFonts w:ascii="宋体" w:hAnsi="宋体" w:cs="宋体" w:hint="eastAsia"/>
          <w:szCs w:val="21"/>
          <w:u w:val="single"/>
        </w:rPr>
        <w:t xml:space="preserve">　　</w:t>
      </w:r>
      <w:r>
        <w:rPr>
          <w:rFonts w:ascii="宋体" w:hAnsi="宋体" w:cs="宋体" w:hint="eastAsia"/>
          <w:szCs w:val="21"/>
        </w:rPr>
        <w:t>（选填“升高”、“降低”或“不变”）；</w:t>
      </w:r>
    </w:p>
    <w:p w:rsidR="00D874AC" w:rsidRDefault="00D874AC" w:rsidP="00D874AC">
      <w:pPr>
        <w:spacing w:line="360" w:lineRule="auto"/>
        <w:rPr>
          <w:rFonts w:ascii="宋体" w:hAnsi="宋体" w:cs="宋体" w:hint="eastAsia"/>
          <w:szCs w:val="21"/>
        </w:rPr>
      </w:pPr>
      <w:r>
        <w:rPr>
          <w:rFonts w:ascii="宋体" w:hAnsi="宋体" w:cs="宋体" w:hint="eastAsia"/>
          <w:szCs w:val="21"/>
        </w:rPr>
        <w:t>（3）某时刻温度计的读数如图丁所示，温度计的读数为</w:t>
      </w:r>
      <w:r>
        <w:rPr>
          <w:rFonts w:ascii="宋体" w:hAnsi="宋体" w:cs="宋体" w:hint="eastAsia"/>
          <w:szCs w:val="21"/>
          <w:u w:val="single"/>
        </w:rPr>
        <w:t xml:space="preserve">　　</w:t>
      </w:r>
      <w:r>
        <w:rPr>
          <w:rFonts w:ascii="宋体" w:hAnsi="宋体" w:cs="宋体" w:hint="eastAsia"/>
          <w:szCs w:val="21"/>
        </w:rPr>
        <w:t>℃。</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【答案】（1）不变；增加；固液共存；（2）升高；（3）28。</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【解析】此题通过图象分析，考查了学生的识图能力，在分析时特别注意温度随时间的变化情况，同时考查了学生对晶体和非晶体在熔化过程中的区别。</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（1）由图乙知，物质a在熔化过程中，吸收热量，温度不变，所以该物质为晶体，晶体在熔化过程中不断吸热，温度不变，但内能增加，晶体在熔化过程中处于固液共存状态；</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（2）由图丙知，固体b熔化过程中温度不断升高，故b为非晶体；</w:t>
      </w:r>
    </w:p>
    <w:p w:rsidR="00D874AC" w:rsidRDefault="00D874AC" w:rsidP="00D874AC">
      <w:pPr>
        <w:spacing w:line="360" w:lineRule="auto"/>
        <w:rPr>
          <w:rFonts w:ascii="宋体" w:hAnsi="宋体" w:cs="宋体" w:hint="eastAsia"/>
          <w:color w:val="FF0000"/>
          <w:szCs w:val="21"/>
        </w:rPr>
      </w:pPr>
      <w:r>
        <w:rPr>
          <w:rFonts w:ascii="宋体" w:hAnsi="宋体" w:cs="宋体" w:hint="eastAsia"/>
          <w:color w:val="FF0000"/>
          <w:szCs w:val="21"/>
        </w:rPr>
        <w:t>（3）温度计的分度值为1℃，且液柱在零刻度线的上方，因此该温度计的示数是28℃。</w:t>
      </w:r>
    </w:p>
    <w:p w:rsidR="00D874AC" w:rsidRDefault="00D874AC" w:rsidP="00D874AC">
      <w:pPr>
        <w:spacing w:line="360" w:lineRule="auto"/>
        <w:textAlignment w:val="center"/>
        <w:rPr>
          <w:rFonts w:ascii="宋体" w:hAnsi="宋体" w:cs="宋体" w:hint="eastAsia"/>
          <w:b/>
          <w:szCs w:val="21"/>
        </w:rPr>
      </w:pPr>
      <w:r>
        <w:rPr>
          <w:rFonts w:ascii="宋体" w:hAnsi="宋体" w:cs="宋体" w:hint="eastAsia"/>
          <w:b/>
          <w:szCs w:val="21"/>
        </w:rPr>
        <w:t>五、综合素质题（9分）</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b/>
          <w:szCs w:val="21"/>
        </w:rPr>
        <w:t>37．（2020河北模拟）</w:t>
      </w:r>
      <w:r>
        <w:rPr>
          <w:rFonts w:ascii="宋体" w:hAnsi="宋体" w:cs="宋体" w:hint="eastAsia"/>
          <w:szCs w:val="21"/>
        </w:rPr>
        <w:t>阅读短文并回答问题</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 xml:space="preserve">　　　　　　　　　　　　　         白炽灯泡</w:t>
      </w:r>
    </w:p>
    <w:p w:rsidR="00D874AC" w:rsidRDefault="00D874AC" w:rsidP="00D874AC">
      <w:pPr>
        <w:spacing w:line="360" w:lineRule="auto"/>
        <w:ind w:firstLineChars="200" w:firstLine="420"/>
        <w:textAlignment w:val="center"/>
        <w:rPr>
          <w:rFonts w:ascii="宋体" w:hAnsi="宋体" w:cs="宋体" w:hint="eastAsia"/>
          <w:szCs w:val="21"/>
        </w:rPr>
      </w:pPr>
      <w:r>
        <w:rPr>
          <w:rFonts w:ascii="宋体" w:hAnsi="宋体" w:cs="宋体" w:hint="eastAsia"/>
          <w:szCs w:val="21"/>
        </w:rPr>
        <w:t>白炽灯泡的灯丝是</w:t>
      </w:r>
      <w:hyperlink r:id="rId62" w:history="1">
        <w:r>
          <w:rPr>
            <w:rStyle w:val="a9"/>
            <w:rFonts w:ascii="宋体" w:hAnsi="宋体" w:cs="宋体" w:hint="eastAsia"/>
            <w:color w:val="000000"/>
            <w:szCs w:val="21"/>
          </w:rPr>
          <w:t>由金属钨制作</w:t>
        </w:r>
      </w:hyperlink>
      <w:r>
        <w:rPr>
          <w:rFonts w:ascii="宋体" w:hAnsi="宋体" w:cs="宋体" w:hint="eastAsia"/>
          <w:szCs w:val="21"/>
        </w:rPr>
        <w:t>的，其灯丝发光时温度可达2000°C左右．为防止灯丝在高温下氧化，在制作灯泡时要抽真空，在制作大功率灯泡时，还要把灯泡内充入稀有气体氦等，主要是为了防止灯丝在高温下升华．</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白炽灯泡工作时，电能转化为光能的效率较低，因此逐渐被节能灯和LED灯所替代．</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（1）由于钨的</w:t>
      </w:r>
      <w:r>
        <w:rPr>
          <w:rFonts w:ascii="宋体" w:hAnsi="宋体" w:cs="宋体" w:hint="eastAsia"/>
          <w:szCs w:val="21"/>
          <w:u w:val="single"/>
        </w:rPr>
        <w:t xml:space="preserve">　  　</w:t>
      </w:r>
      <w:r>
        <w:rPr>
          <w:rFonts w:ascii="宋体" w:hAnsi="宋体" w:cs="宋体" w:hint="eastAsia"/>
          <w:szCs w:val="21"/>
        </w:rPr>
        <w:t>较高，所以用钨制作灯丝；</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（2）灯泡内充入稀有气体氦等，主要是为了</w:t>
      </w:r>
      <w:r>
        <w:rPr>
          <w:rFonts w:ascii="宋体" w:hAnsi="宋体" w:cs="宋体" w:hint="eastAsia"/>
          <w:szCs w:val="21"/>
          <w:u w:val="single"/>
        </w:rPr>
        <w:t xml:space="preserve">　　            </w:t>
      </w:r>
      <w:r>
        <w:rPr>
          <w:rFonts w:ascii="宋体" w:hAnsi="宋体" w:cs="宋体" w:hint="eastAsia"/>
          <w:szCs w:val="21"/>
        </w:rPr>
        <w:t>；</w:t>
      </w:r>
    </w:p>
    <w:p w:rsidR="00D874AC" w:rsidRDefault="00D874AC" w:rsidP="00D874AC">
      <w:pPr>
        <w:spacing w:line="360" w:lineRule="auto"/>
        <w:textAlignment w:val="center"/>
        <w:rPr>
          <w:rFonts w:ascii="宋体" w:hAnsi="宋体" w:cs="宋体" w:hint="eastAsia"/>
          <w:szCs w:val="21"/>
        </w:rPr>
      </w:pPr>
      <w:r>
        <w:rPr>
          <w:rFonts w:ascii="宋体" w:hAnsi="宋体" w:cs="宋体" w:hint="eastAsia"/>
          <w:szCs w:val="21"/>
        </w:rPr>
        <w:t>（3）白炽灯泡逐渐退出市场，是由于</w:t>
      </w:r>
      <w:r>
        <w:rPr>
          <w:rFonts w:ascii="宋体" w:hAnsi="宋体" w:cs="宋体" w:hint="eastAsia"/>
          <w:szCs w:val="21"/>
          <w:u w:val="single"/>
        </w:rPr>
        <w:t xml:space="preserve">　                  　</w:t>
      </w:r>
      <w:r>
        <w:rPr>
          <w:rFonts w:ascii="宋体" w:hAnsi="宋体" w:cs="宋体" w:hint="eastAsia"/>
          <w:szCs w:val="21"/>
        </w:rPr>
        <w:t>．</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lastRenderedPageBreak/>
        <w:t>【答案】（1）熔点；（2）灯丝在高温下升华；（3）电能转化为光能的效率较低．</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【解析】钨的熔点高，适合做灯丝；为防止灯丝在高温下氧化把灯泡内充入稀有气体氦等惰性气体；白炽灯泡工作时，电能转化为光能的效率较低，因此逐渐被节能灯和LED灯所替代．</w:t>
      </w:r>
    </w:p>
    <w:p w:rsidR="00D874AC" w:rsidRDefault="00D874AC" w:rsidP="00D874AC">
      <w:pPr>
        <w:spacing w:line="360" w:lineRule="auto"/>
        <w:textAlignment w:val="center"/>
        <w:rPr>
          <w:rFonts w:ascii="宋体" w:hAnsi="宋体" w:cs="宋体" w:hint="eastAsia"/>
          <w:color w:val="FF0000"/>
          <w:szCs w:val="21"/>
        </w:rPr>
      </w:pPr>
      <w:r>
        <w:rPr>
          <w:rFonts w:ascii="宋体" w:hAnsi="宋体" w:cs="宋体" w:hint="eastAsia"/>
          <w:color w:val="FF0000"/>
          <w:szCs w:val="21"/>
        </w:rPr>
        <w:t>（1）由题意知灯丝发光时温度可达2000°C左右，由于钨的熔点较高，所以用钨制作灯丝；（2）由题意知：把灯泡内充入稀有气体氦等，主要是为了防止灯丝在高温下升华．（3）白炽灯泡工作时，电能转化为光能的效率较低，因此逐渐被节能灯和LED灯所替代．</w:t>
      </w:r>
    </w:p>
    <w:p w:rsidR="00D874AC" w:rsidRDefault="00D874AC" w:rsidP="00D874AC">
      <w:pPr>
        <w:rPr>
          <w:rFonts w:hint="eastAsia"/>
        </w:rPr>
      </w:pPr>
    </w:p>
    <w:p w:rsidR="004A2E0B" w:rsidRPr="00D874AC" w:rsidRDefault="004A2E0B" w:rsidP="00D874AC"/>
    <w:sectPr w:rsidR="004A2E0B" w:rsidRPr="00D874AC">
      <w:headerReference w:type="default" r:id="rId6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3F12" w:rsidRDefault="00AF3F12" w:rsidP="00397639">
      <w:r>
        <w:separator/>
      </w:r>
    </w:p>
  </w:endnote>
  <w:endnote w:type="continuationSeparator" w:id="0">
    <w:p w:rsidR="00AF3F12" w:rsidRDefault="00AF3F12" w:rsidP="003976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NEU-BZ-S92">
    <w:altName w:val="宋体"/>
    <w:charset w:val="7A"/>
    <w:family w:val="script"/>
    <w:pitch w:val="default"/>
    <w:sig w:usb0="00000000" w:usb1="00000000" w:usb2="000A005E" w:usb3="00000000" w:csb0="003C004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3F12" w:rsidRDefault="00AF3F12" w:rsidP="00397639">
      <w:r>
        <w:separator/>
      </w:r>
    </w:p>
  </w:footnote>
  <w:footnote w:type="continuationSeparator" w:id="0">
    <w:p w:rsidR="00AF3F12" w:rsidRDefault="00AF3F12" w:rsidP="003976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7639" w:rsidRDefault="00397639">
    <w:pPr>
      <w:pStyle w:val="a3"/>
    </w:pPr>
    <w:r w:rsidRPr="00397639">
      <w:rPr>
        <w:rFonts w:hint="eastAsia"/>
      </w:rPr>
      <w:t>【精品】</w:t>
    </w:r>
    <w:r w:rsidRPr="00397639">
      <w:rPr>
        <w:rFonts w:hint="eastAsia"/>
      </w:rPr>
      <w:t>2021</w:t>
    </w:r>
    <w:r w:rsidRPr="00397639">
      <w:rPr>
        <w:rFonts w:hint="eastAsia"/>
      </w:rPr>
      <w:t>年中考物理一轮复习单元达标全攻略专题</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71291A"/>
    <w:multiLevelType w:val="singleLevel"/>
    <w:tmpl w:val="5A71291A"/>
    <w:lvl w:ilvl="0">
      <w:start w:val="1"/>
      <w:numFmt w:val="upperLetter"/>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2280"/>
    <w:rsid w:val="000266DE"/>
    <w:rsid w:val="00397639"/>
    <w:rsid w:val="004A2E0B"/>
    <w:rsid w:val="004C76BD"/>
    <w:rsid w:val="00650419"/>
    <w:rsid w:val="00912280"/>
    <w:rsid w:val="00AF3F12"/>
    <w:rsid w:val="00D874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paragraph" w:styleId="a7">
    <w:name w:val="Plain Text"/>
    <w:basedOn w:val="a"/>
    <w:link w:val="Char10"/>
    <w:qFormat/>
    <w:rsid w:val="004C76BD"/>
    <w:pPr>
      <w:spacing w:after="200" w:line="276" w:lineRule="auto"/>
    </w:pPr>
    <w:rPr>
      <w:rFonts w:ascii="宋体" w:hAnsi="Courier New" w:cs="Courier New"/>
      <w:szCs w:val="21"/>
    </w:rPr>
  </w:style>
  <w:style w:type="character" w:customStyle="1" w:styleId="Char3">
    <w:name w:val="纯文本 Char"/>
    <w:basedOn w:val="a0"/>
    <w:uiPriority w:val="99"/>
    <w:semiHidden/>
    <w:rsid w:val="004C76BD"/>
    <w:rPr>
      <w:rFonts w:ascii="宋体" w:eastAsia="宋体" w:hAnsi="Courier New" w:cs="Courier New"/>
      <w:szCs w:val="21"/>
    </w:rPr>
  </w:style>
  <w:style w:type="table" w:styleId="a8">
    <w:name w:val="Table Grid"/>
    <w:basedOn w:val="a1"/>
    <w:uiPriority w:val="59"/>
    <w:qFormat/>
    <w:rsid w:val="004C76BD"/>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纯文本 Char1"/>
    <w:link w:val="a7"/>
    <w:qFormat/>
    <w:rsid w:val="004C76BD"/>
    <w:rPr>
      <w:rFonts w:ascii="宋体" w:eastAsia="宋体" w:hAnsi="Courier New" w:cs="Courier New"/>
      <w:szCs w:val="21"/>
    </w:rPr>
  </w:style>
  <w:style w:type="character" w:customStyle="1" w:styleId="DefaultParagraphCharChar">
    <w:name w:val="DefaultParagraph Char Char"/>
    <w:qFormat/>
    <w:rsid w:val="004C76BD"/>
    <w:rPr>
      <w:rFonts w:ascii="Calibri" w:hAnsi="Calibri"/>
      <w:kern w:val="2"/>
      <w:sz w:val="21"/>
      <w:szCs w:val="22"/>
    </w:rPr>
  </w:style>
  <w:style w:type="paragraph" w:customStyle="1" w:styleId="p0">
    <w:name w:val="p0"/>
    <w:basedOn w:val="a"/>
    <w:qFormat/>
    <w:rsid w:val="004C76BD"/>
    <w:pPr>
      <w:widowControl/>
      <w:spacing w:after="200" w:line="276" w:lineRule="auto"/>
    </w:pPr>
    <w:rPr>
      <w:rFonts w:hAnsi="NEU-BZ-S92"/>
      <w:kern w:val="0"/>
      <w:szCs w:val="21"/>
    </w:rPr>
  </w:style>
  <w:style w:type="paragraph" w:customStyle="1" w:styleId="1">
    <w:name w:val="无间隔1"/>
    <w:qFormat/>
    <w:rsid w:val="004C76BD"/>
    <w:pPr>
      <w:spacing w:after="200" w:line="276" w:lineRule="auto"/>
      <w:ind w:left="-5" w:right="-15" w:hanging="10"/>
    </w:pPr>
    <w:rPr>
      <w:rFonts w:ascii="Calibri" w:eastAsia="Calibri" w:hAnsi="Calibri" w:cs="Calibri"/>
      <w:color w:val="000000"/>
    </w:rPr>
  </w:style>
  <w:style w:type="character" w:customStyle="1" w:styleId="mjx-charmjxc-tex-main-r">
    <w:name w:val="mjx-char mjxc-tex-main-r"/>
    <w:basedOn w:val="a0"/>
    <w:qFormat/>
    <w:rsid w:val="000266DE"/>
  </w:style>
  <w:style w:type="character" w:customStyle="1" w:styleId="mjx-charmjxc-tex-math-i">
    <w:name w:val="mjx-char mjxc-tex-math-i"/>
    <w:basedOn w:val="a0"/>
    <w:qFormat/>
    <w:rsid w:val="000266DE"/>
  </w:style>
  <w:style w:type="character" w:customStyle="1" w:styleId="mjxassistivemathml">
    <w:name w:val="mjx_assistive_mathml"/>
    <w:basedOn w:val="a0"/>
    <w:qFormat/>
    <w:rsid w:val="000266DE"/>
  </w:style>
  <w:style w:type="character" w:styleId="a9">
    <w:name w:val="Hyperlink"/>
    <w:uiPriority w:val="99"/>
    <w:semiHidden/>
    <w:unhideWhenUsed/>
    <w:qFormat/>
    <w:rsid w:val="00D874AC"/>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7639"/>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9763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397639"/>
    <w:rPr>
      <w:sz w:val="18"/>
      <w:szCs w:val="18"/>
    </w:rPr>
  </w:style>
  <w:style w:type="paragraph" w:styleId="a4">
    <w:name w:val="footer"/>
    <w:basedOn w:val="a"/>
    <w:link w:val="Char0"/>
    <w:uiPriority w:val="99"/>
    <w:unhideWhenUsed/>
    <w:rsid w:val="0039763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397639"/>
    <w:rPr>
      <w:sz w:val="18"/>
      <w:szCs w:val="18"/>
    </w:rPr>
  </w:style>
  <w:style w:type="paragraph" w:styleId="a5">
    <w:name w:val="Normal (Web)"/>
    <w:basedOn w:val="a"/>
    <w:link w:val="Char1"/>
    <w:qFormat/>
    <w:rsid w:val="00397639"/>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397639"/>
    <w:rPr>
      <w:rFonts w:ascii="Calibri" w:eastAsia="宋体" w:hAnsi="Calibri" w:cs="Times New Roman"/>
      <w:kern w:val="0"/>
      <w:sz w:val="24"/>
      <w:szCs w:val="24"/>
      <w:lang w:val="zh-CN"/>
    </w:rPr>
  </w:style>
  <w:style w:type="paragraph" w:customStyle="1" w:styleId="DefaultParagraph">
    <w:name w:val="DefaultParagraph"/>
    <w:link w:val="DefaultParagraphChar"/>
    <w:qFormat/>
    <w:rsid w:val="00397639"/>
    <w:rPr>
      <w:rFonts w:ascii="Calibri" w:eastAsia="宋体" w:hAnsi="Calibri" w:cs="Times New Roman"/>
    </w:rPr>
  </w:style>
  <w:style w:type="character" w:customStyle="1" w:styleId="apple-style-span">
    <w:name w:val="apple-style-span"/>
    <w:qFormat/>
    <w:rsid w:val="00397639"/>
    <w:rPr>
      <w:rFonts w:ascii="Times New Roman" w:hAnsi="Times New Roman" w:cs="Times New Roman" w:hint="default"/>
    </w:rPr>
  </w:style>
  <w:style w:type="paragraph" w:customStyle="1" w:styleId="Bodytext1">
    <w:name w:val="Body text|1"/>
    <w:basedOn w:val="a"/>
    <w:qFormat/>
    <w:rsid w:val="00397639"/>
    <w:pPr>
      <w:spacing w:line="290" w:lineRule="auto"/>
      <w:jc w:val="left"/>
    </w:pPr>
    <w:rPr>
      <w:rFonts w:ascii="宋体" w:hAnsi="宋体"/>
      <w:kern w:val="0"/>
      <w:sz w:val="20"/>
      <w:szCs w:val="20"/>
      <w:lang w:val="zh-CN"/>
    </w:rPr>
  </w:style>
  <w:style w:type="character" w:customStyle="1" w:styleId="DefaultParagraphChar">
    <w:name w:val="DefaultParagraph Char"/>
    <w:link w:val="DefaultParagraph"/>
    <w:qFormat/>
    <w:locked/>
    <w:rsid w:val="00397639"/>
    <w:rPr>
      <w:rFonts w:ascii="Calibri" w:eastAsia="宋体" w:hAnsi="Calibri" w:cs="Times New Roman"/>
    </w:rPr>
  </w:style>
  <w:style w:type="paragraph" w:styleId="a6">
    <w:name w:val="Balloon Text"/>
    <w:basedOn w:val="a"/>
    <w:link w:val="Char2"/>
    <w:uiPriority w:val="99"/>
    <w:semiHidden/>
    <w:unhideWhenUsed/>
    <w:rsid w:val="00397639"/>
    <w:rPr>
      <w:sz w:val="18"/>
      <w:szCs w:val="18"/>
    </w:rPr>
  </w:style>
  <w:style w:type="character" w:customStyle="1" w:styleId="Char2">
    <w:name w:val="批注框文本 Char"/>
    <w:basedOn w:val="a0"/>
    <w:link w:val="a6"/>
    <w:uiPriority w:val="99"/>
    <w:semiHidden/>
    <w:rsid w:val="00397639"/>
    <w:rPr>
      <w:rFonts w:ascii="Times New Roman" w:eastAsia="宋体" w:hAnsi="Times New Roman" w:cs="Times New Roman"/>
      <w:sz w:val="18"/>
      <w:szCs w:val="18"/>
    </w:rPr>
  </w:style>
  <w:style w:type="paragraph" w:styleId="a7">
    <w:name w:val="Plain Text"/>
    <w:basedOn w:val="a"/>
    <w:link w:val="Char10"/>
    <w:qFormat/>
    <w:rsid w:val="004C76BD"/>
    <w:pPr>
      <w:spacing w:after="200" w:line="276" w:lineRule="auto"/>
    </w:pPr>
    <w:rPr>
      <w:rFonts w:ascii="宋体" w:hAnsi="Courier New" w:cs="Courier New"/>
      <w:szCs w:val="21"/>
    </w:rPr>
  </w:style>
  <w:style w:type="character" w:customStyle="1" w:styleId="Char3">
    <w:name w:val="纯文本 Char"/>
    <w:basedOn w:val="a0"/>
    <w:uiPriority w:val="99"/>
    <w:semiHidden/>
    <w:rsid w:val="004C76BD"/>
    <w:rPr>
      <w:rFonts w:ascii="宋体" w:eastAsia="宋体" w:hAnsi="Courier New" w:cs="Courier New"/>
      <w:szCs w:val="21"/>
    </w:rPr>
  </w:style>
  <w:style w:type="table" w:styleId="a8">
    <w:name w:val="Table Grid"/>
    <w:basedOn w:val="a1"/>
    <w:uiPriority w:val="59"/>
    <w:qFormat/>
    <w:rsid w:val="004C76BD"/>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纯文本 Char1"/>
    <w:link w:val="a7"/>
    <w:qFormat/>
    <w:rsid w:val="004C76BD"/>
    <w:rPr>
      <w:rFonts w:ascii="宋体" w:eastAsia="宋体" w:hAnsi="Courier New" w:cs="Courier New"/>
      <w:szCs w:val="21"/>
    </w:rPr>
  </w:style>
  <w:style w:type="character" w:customStyle="1" w:styleId="DefaultParagraphCharChar">
    <w:name w:val="DefaultParagraph Char Char"/>
    <w:qFormat/>
    <w:rsid w:val="004C76BD"/>
    <w:rPr>
      <w:rFonts w:ascii="Calibri" w:hAnsi="Calibri"/>
      <w:kern w:val="2"/>
      <w:sz w:val="21"/>
      <w:szCs w:val="22"/>
    </w:rPr>
  </w:style>
  <w:style w:type="paragraph" w:customStyle="1" w:styleId="p0">
    <w:name w:val="p0"/>
    <w:basedOn w:val="a"/>
    <w:qFormat/>
    <w:rsid w:val="004C76BD"/>
    <w:pPr>
      <w:widowControl/>
      <w:spacing w:after="200" w:line="276" w:lineRule="auto"/>
    </w:pPr>
    <w:rPr>
      <w:rFonts w:hAnsi="NEU-BZ-S92"/>
      <w:kern w:val="0"/>
      <w:szCs w:val="21"/>
    </w:rPr>
  </w:style>
  <w:style w:type="paragraph" w:customStyle="1" w:styleId="1">
    <w:name w:val="无间隔1"/>
    <w:qFormat/>
    <w:rsid w:val="004C76BD"/>
    <w:pPr>
      <w:spacing w:after="200" w:line="276" w:lineRule="auto"/>
      <w:ind w:left="-5" w:right="-15" w:hanging="10"/>
    </w:pPr>
    <w:rPr>
      <w:rFonts w:ascii="Calibri" w:eastAsia="Calibri" w:hAnsi="Calibri" w:cs="Calibri"/>
      <w:color w:val="000000"/>
    </w:rPr>
  </w:style>
  <w:style w:type="character" w:customStyle="1" w:styleId="mjx-charmjxc-tex-main-r">
    <w:name w:val="mjx-char mjxc-tex-main-r"/>
    <w:basedOn w:val="a0"/>
    <w:qFormat/>
    <w:rsid w:val="000266DE"/>
  </w:style>
  <w:style w:type="character" w:customStyle="1" w:styleId="mjx-charmjxc-tex-math-i">
    <w:name w:val="mjx-char mjxc-tex-math-i"/>
    <w:basedOn w:val="a0"/>
    <w:qFormat/>
    <w:rsid w:val="000266DE"/>
  </w:style>
  <w:style w:type="character" w:customStyle="1" w:styleId="mjxassistivemathml">
    <w:name w:val="mjx_assistive_mathml"/>
    <w:basedOn w:val="a0"/>
    <w:qFormat/>
    <w:rsid w:val="000266DE"/>
  </w:style>
  <w:style w:type="character" w:styleId="a9">
    <w:name w:val="Hyperlink"/>
    <w:uiPriority w:val="99"/>
    <w:semiHidden/>
    <w:unhideWhenUsed/>
    <w:qFormat/>
    <w:rsid w:val="00D874A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4983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file:///D:\&#29992;&#25143;&#30446;&#24405;\&#25105;&#30340;&#25991;&#26723;\Tencent%20Files\2015591458\Image\C2C\U%607D%7bLJX_91PP0U%25)Z6GUON.png" TargetMode="External"/><Relationship Id="rId39" Type="http://schemas.openxmlformats.org/officeDocument/2006/relationships/image" Target="file:///D:\2020&#23398;&#31185;&#32593;&#20648;&#20540;&#31934;&#21697;&#36164;&#28304;\Application%20Data\Tencent\Users\2015591458\QQ\WinTemp\RichOle\M6ULF80%25HL)%7d8@OIPM@HZ)S.png" TargetMode="External"/><Relationship Id="rId21" Type="http://schemas.openxmlformats.org/officeDocument/2006/relationships/image" Target="media/image10.png"/><Relationship Id="rId34" Type="http://schemas.openxmlformats.org/officeDocument/2006/relationships/image" Target="media/image19.jpeg"/><Relationship Id="rId42" Type="http://schemas.openxmlformats.org/officeDocument/2006/relationships/image" Target="media/image23.png"/><Relationship Id="rId47" Type="http://schemas.openxmlformats.org/officeDocument/2006/relationships/image" Target="media/image27.png"/><Relationship Id="rId50" Type="http://schemas.openxmlformats.org/officeDocument/2006/relationships/image" Target="media/image30.jpeg"/><Relationship Id="rId55" Type="http://schemas.openxmlformats.org/officeDocument/2006/relationships/image" Target="file:///D:\Application%20Data\Tencent\Users\2015591458\QQ\WinTemp\RichOle\%7d%60PO2PDN~TOPX%7b17%5bNOJX~5.png" TargetMode="External"/><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file:///D:\&#29992;&#25143;&#30446;&#24405;\&#25105;&#30340;&#25991;&#26723;\Tencent%20Files\2015591458\Image\C2C\FH83OYK05QP@27FA8E5A1QT.png" TargetMode="External"/><Relationship Id="rId20" Type="http://schemas.openxmlformats.org/officeDocument/2006/relationships/image" Target="media/image9.png"/><Relationship Id="rId29" Type="http://schemas.openxmlformats.org/officeDocument/2006/relationships/image" Target="file:///D:\2020&#23398;&#31185;&#32593;&#20648;&#20540;&#31934;&#21697;&#36164;&#28304;\2021&#24180;&#20013;&#32771;&#29289;&#29702;&#19968;&#36718;&#22797;&#20064;&#21333;&#20803;&#36798;&#26631;&#20840;&#25915;&#30053;\My%20Documents\Tencent%20Files\2015591458\Image\C2C\(Q68~D78N_(6SW%5dQU8%5d%5b9)7.png" TargetMode="External"/><Relationship Id="rId41" Type="http://schemas.openxmlformats.org/officeDocument/2006/relationships/image" Target="file:///D:\2020&#23398;&#31185;&#32593;&#20648;&#20540;&#31934;&#21697;&#36164;&#28304;\Application%20Data\Tencent\Users\2015591458\QQ\WinTemp\RichOle\%60AXC14Y%7d3V$X$(7Y2NNP(~3.png" TargetMode="External"/><Relationship Id="rId54" Type="http://schemas.openxmlformats.org/officeDocument/2006/relationships/image" Target="media/image34.png"/><Relationship Id="rId62" Type="http://schemas.openxmlformats.org/officeDocument/2006/relationships/hyperlink" Target="http://www.21cnjy.com"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18.jpeg"/><Relationship Id="rId37" Type="http://schemas.openxmlformats.org/officeDocument/2006/relationships/image" Target="file:///D:\2020&#23398;&#31185;&#32593;&#20648;&#20540;&#31934;&#21697;&#36164;&#28304;\Application%20Data\Tencent\Users\2015591458\QQ\WinTemp\RichOle\NKH9$9V%7bNIN)AX%25REZ11%5b_H.png" TargetMode="External"/><Relationship Id="rId40" Type="http://schemas.openxmlformats.org/officeDocument/2006/relationships/image" Target="media/image22.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7.w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0.png"/><Relationship Id="rId49" Type="http://schemas.openxmlformats.org/officeDocument/2006/relationships/image" Target="media/image29.png"/><Relationship Id="rId57" Type="http://schemas.openxmlformats.org/officeDocument/2006/relationships/image" Target="media/image36.png"/><Relationship Id="rId61" Type="http://schemas.openxmlformats.org/officeDocument/2006/relationships/image" Target="media/image40.png"/><Relationship Id="rId10" Type="http://schemas.openxmlformats.org/officeDocument/2006/relationships/image" Target="file:///D:\&#29992;&#25143;&#30446;&#24405;\&#25105;&#30340;&#25991;&#26723;\Tencent%20Files\2015591458\Image\C2C\%60(C02O%60%7dUACKMG~J_BWMO2Y.png" TargetMode="External"/><Relationship Id="rId19" Type="http://schemas.openxmlformats.org/officeDocument/2006/relationships/image" Target="media/image8.png"/><Relationship Id="rId31" Type="http://schemas.openxmlformats.org/officeDocument/2006/relationships/image" Target="file:///D:\2020&#23398;&#31185;&#32593;&#20648;&#20540;&#31934;&#21697;&#36164;&#28304;\2021&#24180;&#20013;&#32771;&#29289;&#29702;&#19968;&#36718;&#22797;&#20064;&#21333;&#20803;&#36798;&#26631;&#20840;&#25915;&#30053;\My%20Documents\Tencent%20Files\2015591458\Image\C2C\(H$8EQ%60%7b5(X_GJ37JJ~(WF0.jpg" TargetMode="Externa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39.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7.jpeg"/><Relationship Id="rId35" Type="http://schemas.openxmlformats.org/officeDocument/2006/relationships/image" Target="file:///D:\2020&#23398;&#31185;&#32593;&#20648;&#20540;&#31934;&#21697;&#36164;&#28304;\2021&#24180;&#20013;&#32771;&#29289;&#29702;&#19968;&#36718;&#22797;&#20064;&#21333;&#20803;&#36798;&#26631;&#20840;&#25915;&#30053;\My%20Documents\Tencent%20Files\2015591458\Image\C2C\%5d_U%25%5dITX$O4%25@5L$_%5d%5dCJ%25N.jpg" TargetMode="External"/><Relationship Id="rId43" Type="http://schemas.openxmlformats.org/officeDocument/2006/relationships/image" Target="file:///D:\2020&#23398;&#31185;&#32593;&#20648;&#20540;&#31934;&#21697;&#36164;&#28304;\Application%20Data\Tencent\Users\2015591458\QQ\WinTemp\RichOle\%257Q~N3)UKMGNDIZ8Y_5XFHD.png" TargetMode="External"/><Relationship Id="rId48" Type="http://schemas.openxmlformats.org/officeDocument/2006/relationships/image" Target="media/image28.png"/><Relationship Id="rId56" Type="http://schemas.openxmlformats.org/officeDocument/2006/relationships/image" Target="media/image35.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1.png"/><Relationship Id="rId3" Type="http://schemas.microsoft.com/office/2007/relationships/stylesWithEffects" Target="stylesWithEffects.xml"/><Relationship Id="rId12" Type="http://schemas.openxmlformats.org/officeDocument/2006/relationships/image" Target="file:///D:\&#29992;&#25143;&#30446;&#24405;\&#25105;&#30340;&#25991;&#26723;\Tencent%20Files\1301293864\Image\C2C\QHHJ5MBQB%5dE(6@%5dD%60%7b4YZOK.png"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file:///D:\2020&#23398;&#31185;&#32593;&#20648;&#20540;&#31934;&#21697;&#36164;&#28304;\2021&#24180;&#20013;&#32771;&#29289;&#29702;&#19968;&#36718;&#22797;&#20064;&#21333;&#20803;&#36798;&#26631;&#20840;&#25915;&#30053;\My%20Documents\Tencent%20Files\2015591458\Image\C2C\_5S2%25%5bN7364S@U~)SS6%60I~W.jpg" TargetMode="External"/><Relationship Id="rId38" Type="http://schemas.openxmlformats.org/officeDocument/2006/relationships/image" Target="media/image21.png"/><Relationship Id="rId46" Type="http://schemas.openxmlformats.org/officeDocument/2006/relationships/image" Target="media/image26.png"/><Relationship Id="rId59" Type="http://schemas.openxmlformats.org/officeDocument/2006/relationships/image" Target="media/image3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2069</Words>
  <Characters>11799</Characters>
  <Application>Microsoft Office Word</Application>
  <DocSecurity>0</DocSecurity>
  <Lines>98</Lines>
  <Paragraphs>27</Paragraphs>
  <ScaleCrop>false</ScaleCrop>
  <Company>China</Company>
  <LinksUpToDate>false</LinksUpToDate>
  <CharactersWithSpaces>13841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2020-12-20T01:22:00Z</dcterms:created>
  <dcterms:modified xsi:type="dcterms:W3CDTF">2020-12-20T01:22:00Z</dcterms:modified>
</cp:coreProperties>
</file>